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35F" w:rsidRDefault="00E511A9" w:rsidP="009E735F">
      <w:pPr>
        <w:spacing w:after="0" w:line="240" w:lineRule="auto"/>
        <w:jc w:val="center"/>
        <w:rPr>
          <w:b/>
        </w:rPr>
      </w:pPr>
      <w:r>
        <w:rPr>
          <w:b/>
        </w:rPr>
        <w:t>CALIFORNIA PINES COMMUNITY SERVICES DISTRICT</w:t>
      </w:r>
    </w:p>
    <w:p w:rsidR="009E735F" w:rsidRDefault="005D0B02" w:rsidP="009E735F">
      <w:pPr>
        <w:spacing w:after="0" w:line="240" w:lineRule="auto"/>
        <w:jc w:val="center"/>
        <w:rPr>
          <w:b/>
        </w:rPr>
      </w:pPr>
      <w:r>
        <w:rPr>
          <w:b/>
        </w:rPr>
        <w:t>REGULAR</w:t>
      </w:r>
      <w:r w:rsidR="00E511A9">
        <w:rPr>
          <w:b/>
        </w:rPr>
        <w:t xml:space="preserve"> MEETING MINUTES</w:t>
      </w:r>
    </w:p>
    <w:p w:rsidR="00E511A9" w:rsidRDefault="00A87A1E" w:rsidP="00A87A1E">
      <w:pPr>
        <w:spacing w:after="0" w:line="240" w:lineRule="auto"/>
        <w:ind w:left="3600"/>
        <w:rPr>
          <w:b/>
        </w:rPr>
      </w:pPr>
      <w:r>
        <w:rPr>
          <w:b/>
        </w:rPr>
        <w:t xml:space="preserve">   </w:t>
      </w:r>
      <w:r w:rsidR="00D20A10">
        <w:rPr>
          <w:b/>
        </w:rPr>
        <w:t xml:space="preserve"> </w:t>
      </w:r>
      <w:r w:rsidR="0046570C">
        <w:rPr>
          <w:b/>
        </w:rPr>
        <w:t xml:space="preserve">             </w:t>
      </w:r>
      <w:r w:rsidR="00D20A10">
        <w:rPr>
          <w:b/>
        </w:rPr>
        <w:t xml:space="preserve"> </w:t>
      </w:r>
      <w:r w:rsidR="003B15D5">
        <w:rPr>
          <w:b/>
        </w:rPr>
        <w:t>July 19</w:t>
      </w:r>
      <w:r w:rsidR="00194EE6">
        <w:rPr>
          <w:b/>
        </w:rPr>
        <w:t>, 201</w:t>
      </w:r>
      <w:r w:rsidR="0055415A">
        <w:rPr>
          <w:b/>
        </w:rPr>
        <w:t>7</w:t>
      </w:r>
    </w:p>
    <w:p w:rsidR="00E511A9" w:rsidRDefault="00E511A9" w:rsidP="00E511A9">
      <w:pPr>
        <w:spacing w:after="0" w:line="240" w:lineRule="auto"/>
        <w:jc w:val="center"/>
        <w:rPr>
          <w:b/>
        </w:rPr>
      </w:pPr>
      <w:r>
        <w:rPr>
          <w:b/>
        </w:rPr>
        <w:t>COUNTY ROAD #71 BUILDING #376 – DISTRICT OFFICE</w:t>
      </w:r>
    </w:p>
    <w:p w:rsidR="00E511A9" w:rsidRDefault="00E511A9" w:rsidP="00E511A9">
      <w:pPr>
        <w:spacing w:after="0" w:line="240" w:lineRule="auto"/>
        <w:jc w:val="center"/>
        <w:rPr>
          <w:b/>
        </w:rPr>
      </w:pPr>
      <w:r>
        <w:rPr>
          <w:b/>
        </w:rPr>
        <w:t>CALIFORNIA PINES SUBDIVISION</w:t>
      </w:r>
    </w:p>
    <w:p w:rsidR="00E511A9" w:rsidRDefault="00E511A9" w:rsidP="00E511A9">
      <w:pPr>
        <w:spacing w:after="0" w:line="240" w:lineRule="auto"/>
        <w:jc w:val="center"/>
        <w:rPr>
          <w:b/>
        </w:rPr>
      </w:pPr>
      <w:r>
        <w:rPr>
          <w:b/>
        </w:rPr>
        <w:t>MODOC COUNTY, CALIFORNIA  96101</w:t>
      </w:r>
    </w:p>
    <w:p w:rsidR="00E511A9" w:rsidRDefault="00E511A9" w:rsidP="00E511A9">
      <w:pPr>
        <w:spacing w:after="0" w:line="240" w:lineRule="auto"/>
        <w:jc w:val="both"/>
        <w:rPr>
          <w:b/>
        </w:rPr>
      </w:pPr>
    </w:p>
    <w:p w:rsidR="005C0A9C" w:rsidRDefault="0011397C" w:rsidP="00E511A9">
      <w:pPr>
        <w:spacing w:after="0" w:line="240" w:lineRule="auto"/>
        <w:jc w:val="both"/>
        <w:rPr>
          <w:b/>
          <w:u w:val="single"/>
        </w:rPr>
      </w:pPr>
      <w:r>
        <w:rPr>
          <w:b/>
          <w:u w:val="single"/>
        </w:rPr>
        <w:t>CALLED MEETING TO ORDER AT</w:t>
      </w:r>
      <w:r w:rsidR="00A87A1E">
        <w:rPr>
          <w:b/>
          <w:u w:val="single"/>
        </w:rPr>
        <w:t xml:space="preserve"> BY CHAIRMAN TO THE BOARD OF DIRECTORS </w:t>
      </w:r>
      <w:r w:rsidR="0055415A">
        <w:rPr>
          <w:b/>
          <w:u w:val="single"/>
        </w:rPr>
        <w:t>–</w:t>
      </w:r>
      <w:r w:rsidR="00A87A1E">
        <w:rPr>
          <w:b/>
          <w:u w:val="single"/>
        </w:rPr>
        <w:t xml:space="preserve"> </w:t>
      </w:r>
      <w:r w:rsidR="0055415A">
        <w:rPr>
          <w:b/>
          <w:u w:val="single"/>
        </w:rPr>
        <w:t>Buck Rodgers</w:t>
      </w:r>
      <w:r w:rsidR="00A87A1E">
        <w:rPr>
          <w:b/>
          <w:u w:val="single"/>
        </w:rPr>
        <w:t xml:space="preserve"> </w:t>
      </w:r>
      <w:r w:rsidR="0055415A">
        <w:rPr>
          <w:b/>
          <w:u w:val="single"/>
        </w:rPr>
        <w:t xml:space="preserve">at </w:t>
      </w:r>
      <w:r w:rsidR="001B5225">
        <w:rPr>
          <w:b/>
          <w:u w:val="single"/>
        </w:rPr>
        <w:t>4</w:t>
      </w:r>
      <w:r w:rsidR="00194EE6">
        <w:rPr>
          <w:b/>
          <w:u w:val="single"/>
        </w:rPr>
        <w:t>:00</w:t>
      </w:r>
      <w:r w:rsidR="00E511A9">
        <w:rPr>
          <w:b/>
          <w:u w:val="single"/>
        </w:rPr>
        <w:t xml:space="preserve"> P.M.</w:t>
      </w:r>
    </w:p>
    <w:p w:rsidR="006B15FD" w:rsidRPr="006B15FD" w:rsidRDefault="006B15FD">
      <w:pPr>
        <w:pStyle w:val="FootnoteText"/>
        <w:rPr>
          <w:b/>
        </w:rPr>
        <w:sectPr w:rsidR="006B15FD" w:rsidRPr="006B15FD" w:rsidSect="005C111C">
          <w:footerReference w:type="default" r:id="rId7"/>
          <w:type w:val="continuous"/>
          <w:pgSz w:w="12240" w:h="15840"/>
          <w:pgMar w:top="720" w:right="720" w:bottom="720" w:left="720" w:header="720" w:footer="720" w:gutter="0"/>
          <w:cols w:space="720"/>
          <w:docGrid w:linePitch="360"/>
        </w:sectPr>
      </w:pPr>
      <w:r>
        <w:rPr>
          <w:b/>
        </w:rPr>
        <w:t xml:space="preserve"> FOLLOWED BY</w:t>
      </w:r>
      <w:r w:rsidR="001B5225">
        <w:rPr>
          <w:b/>
        </w:rPr>
        <w:t xml:space="preserve"> ROLL CALL AND</w:t>
      </w:r>
      <w:r>
        <w:rPr>
          <w:b/>
        </w:rPr>
        <w:t xml:space="preserve"> THE PLEDGE OF ALLEGIENCE.</w:t>
      </w:r>
    </w:p>
    <w:p w:rsidR="00DA01D9" w:rsidRDefault="00DA01D9">
      <w:pPr>
        <w:pStyle w:val="FootnoteText"/>
      </w:pPr>
    </w:p>
    <w:p w:rsidR="00DA01D9" w:rsidRDefault="00DA01D9" w:rsidP="00E511A9">
      <w:pPr>
        <w:spacing w:after="0" w:line="240" w:lineRule="auto"/>
        <w:jc w:val="both"/>
      </w:pPr>
    </w:p>
    <w:p w:rsidR="005C111C" w:rsidRDefault="005C111C" w:rsidP="00E511A9">
      <w:pPr>
        <w:spacing w:after="0" w:line="240" w:lineRule="auto"/>
        <w:jc w:val="both"/>
        <w:sectPr w:rsidR="005C111C" w:rsidSect="00DA01D9">
          <w:type w:val="continuous"/>
          <w:pgSz w:w="12240" w:h="15840"/>
          <w:pgMar w:top="720" w:right="720" w:bottom="720" w:left="720" w:header="720" w:footer="720" w:gutter="0"/>
          <w:cols w:num="3" w:space="720"/>
          <w:docGrid w:linePitch="360"/>
        </w:sectPr>
      </w:pPr>
    </w:p>
    <w:tbl>
      <w:tblPr>
        <w:tblStyle w:val="PlainTable2"/>
        <w:tblW w:w="0" w:type="auto"/>
        <w:tblLook w:val="04A0" w:firstRow="1" w:lastRow="0" w:firstColumn="1" w:lastColumn="0" w:noHBand="0" w:noVBand="1"/>
      </w:tblPr>
      <w:tblGrid>
        <w:gridCol w:w="3596"/>
        <w:gridCol w:w="3597"/>
        <w:gridCol w:w="3597"/>
      </w:tblGrid>
      <w:tr w:rsidR="005C111C" w:rsidTr="005C111C">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596" w:type="dxa"/>
          </w:tcPr>
          <w:p w:rsidR="005C111C" w:rsidRDefault="005C111C" w:rsidP="005C111C">
            <w:pPr>
              <w:jc w:val="center"/>
            </w:pPr>
            <w:r>
              <w:t>DIRECTORS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STAFF PRESENT</w:t>
            </w:r>
          </w:p>
        </w:tc>
        <w:tc>
          <w:tcPr>
            <w:tcW w:w="3597" w:type="dxa"/>
          </w:tcPr>
          <w:p w:rsidR="005C111C" w:rsidRDefault="005C111C" w:rsidP="005C111C">
            <w:pPr>
              <w:jc w:val="center"/>
              <w:cnfStyle w:val="100000000000" w:firstRow="1" w:lastRow="0" w:firstColumn="0" w:lastColumn="0" w:oddVBand="0" w:evenVBand="0" w:oddHBand="0" w:evenHBand="0" w:firstRowFirstColumn="0" w:firstRowLastColumn="0" w:lastRowFirstColumn="0" w:lastRowLastColumn="0"/>
            </w:pPr>
            <w:r>
              <w:t>PUBLIC PREESENT</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sidRPr="005C111C">
              <w:rPr>
                <w:b w:val="0"/>
              </w:rPr>
              <w:t xml:space="preserve">Chairman </w:t>
            </w:r>
            <w:r w:rsidR="0055415A">
              <w:rPr>
                <w:b w:val="0"/>
              </w:rPr>
              <w:t>–</w:t>
            </w:r>
            <w:r w:rsidRPr="005C111C">
              <w:rPr>
                <w:b w:val="0"/>
              </w:rPr>
              <w:t xml:space="preserve"> </w:t>
            </w:r>
            <w:r w:rsidR="0055415A">
              <w:rPr>
                <w:b w:val="0"/>
              </w:rPr>
              <w:t>Buck Rodgers</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r>
              <w:t>General Manager - Ron Sherer</w:t>
            </w:r>
          </w:p>
        </w:tc>
        <w:tc>
          <w:tcPr>
            <w:tcW w:w="3597" w:type="dxa"/>
          </w:tcPr>
          <w:p w:rsidR="005C111C" w:rsidRPr="005C111C" w:rsidRDefault="003B15D5" w:rsidP="00274434">
            <w:pPr>
              <w:cnfStyle w:val="000000100000" w:firstRow="0" w:lastRow="0" w:firstColumn="0" w:lastColumn="0" w:oddVBand="0" w:evenVBand="0" w:oddHBand="1" w:evenHBand="0" w:firstRowFirstColumn="0" w:firstRowLastColumn="0" w:lastRowFirstColumn="0" w:lastRowLastColumn="0"/>
            </w:pPr>
            <w:r>
              <w:t xml:space="preserve">                 Carmen Grant</w:t>
            </w: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r>
              <w:rPr>
                <w:b w:val="0"/>
              </w:rPr>
              <w:t xml:space="preserve">Vice Chairman </w:t>
            </w:r>
            <w:r w:rsidR="0055415A">
              <w:rPr>
                <w:b w:val="0"/>
              </w:rPr>
              <w:t>–</w:t>
            </w:r>
            <w:r>
              <w:rPr>
                <w:b w:val="0"/>
              </w:rPr>
              <w:t xml:space="preserve"> </w:t>
            </w:r>
            <w:r w:rsidR="0055415A">
              <w:rPr>
                <w:b w:val="0"/>
              </w:rPr>
              <w:t>Todd Ehlinger</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r>
              <w:t>Board Secretary - Susan Lake</w:t>
            </w:r>
          </w:p>
        </w:tc>
        <w:tc>
          <w:tcPr>
            <w:tcW w:w="3597" w:type="dxa"/>
          </w:tcPr>
          <w:p w:rsidR="005C111C" w:rsidRPr="005C111C" w:rsidRDefault="001860C8" w:rsidP="001860C8">
            <w:pPr>
              <w:cnfStyle w:val="000000000000" w:firstRow="0" w:lastRow="0" w:firstColumn="0" w:lastColumn="0" w:oddVBand="0" w:evenVBand="0" w:oddHBand="0" w:evenHBand="0" w:firstRowFirstColumn="0" w:firstRowLastColumn="0" w:lastRowFirstColumn="0" w:lastRowLastColumn="0"/>
            </w:pPr>
            <w:r>
              <w:t xml:space="preserve">                </w:t>
            </w:r>
            <w:r w:rsidR="003B15D5">
              <w:t xml:space="preserve"> Janice (Rusty) Noss</w:t>
            </w:r>
            <w:r>
              <w:t xml:space="preserve">  </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1860C8" w:rsidRDefault="002C7978" w:rsidP="00E511A9">
            <w:pPr>
              <w:jc w:val="both"/>
              <w:rPr>
                <w:b w:val="0"/>
              </w:rPr>
            </w:pPr>
            <w:r w:rsidRPr="001860C8">
              <w:rPr>
                <w:b w:val="0"/>
              </w:rPr>
              <w:t xml:space="preserve">Treasurer </w:t>
            </w:r>
            <w:r w:rsidR="0055415A" w:rsidRPr="001860C8">
              <w:rPr>
                <w:b w:val="0"/>
              </w:rPr>
              <w:t>–</w:t>
            </w:r>
            <w:r w:rsidR="001860C8" w:rsidRPr="001860C8">
              <w:rPr>
                <w:b w:val="0"/>
              </w:rPr>
              <w:t xml:space="preserve"> Suzanne Ehlinger</w:t>
            </w:r>
          </w:p>
        </w:tc>
        <w:tc>
          <w:tcPr>
            <w:tcW w:w="3597" w:type="dxa"/>
          </w:tcPr>
          <w:p w:rsidR="005C111C" w:rsidRPr="005C111C" w:rsidRDefault="001860C8" w:rsidP="00E511A9">
            <w:pPr>
              <w:jc w:val="both"/>
              <w:cnfStyle w:val="000000100000" w:firstRow="0" w:lastRow="0" w:firstColumn="0" w:lastColumn="0" w:oddVBand="0" w:evenVBand="0" w:oddHBand="1" w:evenHBand="0" w:firstRowFirstColumn="0" w:firstRowLastColumn="0" w:lastRowFirstColumn="0" w:lastRowLastColumn="0"/>
            </w:pPr>
            <w:r>
              <w:t>Assistant Fire Chief – Ryan Sherer</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 xml:space="preserve">Director </w:t>
            </w:r>
            <w:r w:rsidR="0055415A">
              <w:rPr>
                <w:b w:val="0"/>
              </w:rPr>
              <w:t>–</w:t>
            </w:r>
            <w:r>
              <w:rPr>
                <w:b w:val="0"/>
              </w:rPr>
              <w:t xml:space="preserve"> </w:t>
            </w:r>
            <w:r w:rsidR="0055415A">
              <w:rPr>
                <w:b w:val="0"/>
              </w:rPr>
              <w:t>Mark Bishop</w:t>
            </w: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rsidR="005C111C" w:rsidRPr="005C111C" w:rsidRDefault="00274434" w:rsidP="00E511A9">
            <w:pPr>
              <w:jc w:val="both"/>
              <w:cnfStyle w:val="000000000000" w:firstRow="0" w:lastRow="0" w:firstColumn="0" w:lastColumn="0" w:oddVBand="0" w:evenVBand="0" w:oddHBand="0" w:evenHBand="0" w:firstRowFirstColumn="0" w:firstRowLastColumn="0" w:lastRowFirstColumn="0" w:lastRowLastColumn="0"/>
            </w:pPr>
            <w:r>
              <w:t xml:space="preserve">                   </w:t>
            </w: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2C7978" w:rsidP="00E511A9">
            <w:pPr>
              <w:jc w:val="both"/>
              <w:rPr>
                <w:b w:val="0"/>
              </w:rPr>
            </w:pPr>
            <w:r>
              <w:rPr>
                <w:b w:val="0"/>
              </w:rPr>
              <w:t xml:space="preserve">Director – </w:t>
            </w:r>
            <w:r w:rsidR="001860C8">
              <w:rPr>
                <w:b w:val="0"/>
              </w:rPr>
              <w:t>Terri Bishop</w:t>
            </w: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274434" w:rsidP="00E511A9">
            <w:pPr>
              <w:jc w:val="both"/>
              <w:cnfStyle w:val="000000100000" w:firstRow="0" w:lastRow="0" w:firstColumn="0" w:lastColumn="0" w:oddVBand="0" w:evenVBand="0" w:oddHBand="1" w:evenHBand="0" w:firstRowFirstColumn="0" w:firstRowLastColumn="0" w:lastRowFirstColumn="0" w:lastRowLastColumn="0"/>
            </w:pPr>
            <w:r>
              <w:t xml:space="preserve">                </w:t>
            </w:r>
          </w:p>
        </w:tc>
      </w:tr>
      <w:tr w:rsidR="005C111C" w:rsidTr="005C111C">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c>
          <w:tcPr>
            <w:tcW w:w="3597" w:type="dxa"/>
          </w:tcPr>
          <w:p w:rsidR="005C111C" w:rsidRPr="005C111C" w:rsidRDefault="005C111C" w:rsidP="00E511A9">
            <w:pPr>
              <w:jc w:val="both"/>
              <w:cnfStyle w:val="000000000000" w:firstRow="0" w:lastRow="0" w:firstColumn="0" w:lastColumn="0" w:oddVBand="0" w:evenVBand="0" w:oddHBand="0" w:evenHBand="0" w:firstRowFirstColumn="0" w:firstRowLastColumn="0" w:lastRowFirstColumn="0" w:lastRowLastColumn="0"/>
            </w:pPr>
          </w:p>
        </w:tc>
      </w:tr>
      <w:tr w:rsidR="005C111C" w:rsidTr="005C1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5C111C" w:rsidRPr="005C111C" w:rsidRDefault="005C111C" w:rsidP="00E511A9">
            <w:pPr>
              <w:jc w:val="both"/>
              <w:rPr>
                <w:b w:val="0"/>
              </w:rPr>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c>
          <w:tcPr>
            <w:tcW w:w="3597" w:type="dxa"/>
          </w:tcPr>
          <w:p w:rsidR="005C111C" w:rsidRPr="005C111C" w:rsidRDefault="005C111C" w:rsidP="00E511A9">
            <w:pPr>
              <w:jc w:val="both"/>
              <w:cnfStyle w:val="000000100000" w:firstRow="0" w:lastRow="0" w:firstColumn="0" w:lastColumn="0" w:oddVBand="0" w:evenVBand="0" w:oddHBand="1" w:evenHBand="0" w:firstRowFirstColumn="0" w:firstRowLastColumn="0" w:lastRowFirstColumn="0" w:lastRowLastColumn="0"/>
            </w:pPr>
          </w:p>
        </w:tc>
      </w:tr>
    </w:tbl>
    <w:p w:rsidR="005B7BF0" w:rsidRDefault="005B7BF0" w:rsidP="00E511A9">
      <w:pPr>
        <w:spacing w:after="0" w:line="240" w:lineRule="auto"/>
        <w:jc w:val="both"/>
        <w:rPr>
          <w:b/>
        </w:rPr>
      </w:pPr>
    </w:p>
    <w:p w:rsidR="002862CD" w:rsidRDefault="002862CD" w:rsidP="00E511A9">
      <w:pPr>
        <w:spacing w:after="0" w:line="240" w:lineRule="auto"/>
        <w:jc w:val="both"/>
        <w:rPr>
          <w:b/>
          <w:u w:val="single"/>
        </w:rPr>
      </w:pPr>
      <w:r w:rsidRPr="002862CD">
        <w:rPr>
          <w:b/>
          <w:u w:val="single"/>
        </w:rPr>
        <w:t>ANNOUNCEMENTS</w:t>
      </w:r>
      <w:r>
        <w:rPr>
          <w:b/>
          <w:u w:val="single"/>
        </w:rPr>
        <w:t>:</w:t>
      </w:r>
    </w:p>
    <w:p w:rsidR="00DA37F5" w:rsidRDefault="00DA37F5" w:rsidP="00E511A9">
      <w:pPr>
        <w:spacing w:after="0" w:line="240" w:lineRule="auto"/>
        <w:jc w:val="both"/>
        <w:rPr>
          <w:b/>
          <w:u w:val="single"/>
        </w:rPr>
      </w:pPr>
    </w:p>
    <w:p w:rsidR="002862CD" w:rsidRDefault="000A04F8" w:rsidP="00ED7B00">
      <w:pPr>
        <w:pStyle w:val="ListParagraph"/>
        <w:spacing w:after="0" w:line="240" w:lineRule="auto"/>
        <w:jc w:val="both"/>
      </w:pPr>
      <w:r>
        <w:t>Section 61110 of the</w:t>
      </w:r>
      <w:r w:rsidR="00175975">
        <w:t xml:space="preserve"> California G</w:t>
      </w:r>
      <w:r>
        <w:t xml:space="preserve">overnment </w:t>
      </w:r>
      <w:r w:rsidR="00175975">
        <w:t>C</w:t>
      </w:r>
      <w:r>
        <w:t xml:space="preserve">ode requires the Board of </w:t>
      </w:r>
      <w:r w:rsidR="00175975">
        <w:t>Directors of a Community Service District</w:t>
      </w:r>
      <w:r>
        <w:t xml:space="preserve"> to publicly notice the adoption of a final budget in a newspaper of general circulation, one time, at least two weeks before budget adoption. </w:t>
      </w:r>
    </w:p>
    <w:p w:rsidR="00175975" w:rsidRDefault="00175975" w:rsidP="00ED7B00">
      <w:pPr>
        <w:pStyle w:val="ListParagraph"/>
        <w:spacing w:after="0" w:line="240" w:lineRule="auto"/>
        <w:jc w:val="both"/>
      </w:pPr>
    </w:p>
    <w:p w:rsidR="00175975" w:rsidRDefault="00175975" w:rsidP="00ED7B00">
      <w:pPr>
        <w:pStyle w:val="ListParagraph"/>
        <w:spacing w:after="0" w:line="240" w:lineRule="auto"/>
        <w:jc w:val="both"/>
      </w:pPr>
      <w:r>
        <w:rPr>
          <w:b/>
        </w:rPr>
        <w:t xml:space="preserve">July 1 – 61110(c) </w:t>
      </w:r>
      <w:r>
        <w:t>“On or before July 1</w:t>
      </w:r>
      <w:r w:rsidRPr="00175975">
        <w:rPr>
          <w:vertAlign w:val="superscript"/>
        </w:rPr>
        <w:t>st</w:t>
      </w:r>
      <w:r>
        <w:t xml:space="preserve"> of each year…the board of directors shall publish a notice stating all of the following:</w:t>
      </w:r>
    </w:p>
    <w:p w:rsidR="00175975" w:rsidRDefault="00175975" w:rsidP="00175975">
      <w:pPr>
        <w:pStyle w:val="ListParagraph"/>
        <w:numPr>
          <w:ilvl w:val="0"/>
          <w:numId w:val="17"/>
        </w:numPr>
        <w:spacing w:after="0" w:line="240" w:lineRule="auto"/>
        <w:jc w:val="both"/>
      </w:pPr>
      <w:r>
        <w:t>Either that it has adopted a preliminary budget or that the general manager has prepared a proposed final budget which is available for inspection at a time and place within the district specified in the notice.</w:t>
      </w:r>
    </w:p>
    <w:p w:rsidR="00DA37F5" w:rsidRDefault="00DA37F5" w:rsidP="00175975">
      <w:pPr>
        <w:pStyle w:val="ListParagraph"/>
        <w:numPr>
          <w:ilvl w:val="0"/>
          <w:numId w:val="17"/>
        </w:numPr>
        <w:spacing w:after="0" w:line="240" w:lineRule="auto"/>
        <w:jc w:val="both"/>
      </w:pPr>
      <w:r>
        <w:t>The date, time, and place when the board of directors will meet to adopt the final budget and that any person may appear and be heard regarding any item in the budget or regarding the addition of other items.</w:t>
      </w:r>
    </w:p>
    <w:p w:rsidR="00DA37F5" w:rsidRDefault="00DA37F5" w:rsidP="00DA37F5">
      <w:pPr>
        <w:pStyle w:val="ListParagraph"/>
        <w:spacing w:after="0" w:line="240" w:lineRule="auto"/>
        <w:ind w:left="2160"/>
        <w:jc w:val="both"/>
      </w:pPr>
    </w:p>
    <w:p w:rsidR="00175975" w:rsidRDefault="00DA37F5" w:rsidP="00DA37F5">
      <w:pPr>
        <w:pStyle w:val="ListParagraph"/>
        <w:spacing w:after="0" w:line="240" w:lineRule="auto"/>
        <w:jc w:val="both"/>
      </w:pPr>
      <w:r>
        <w:rPr>
          <w:b/>
        </w:rPr>
        <w:t>September 1 – 61110(f) “</w:t>
      </w:r>
      <w:r>
        <w:t>On or before September 1</w:t>
      </w:r>
      <w:r w:rsidRPr="00DA37F5">
        <w:rPr>
          <w:vertAlign w:val="superscript"/>
        </w:rPr>
        <w:t>st</w:t>
      </w:r>
      <w:r>
        <w:t xml:space="preserve"> of each year the board of directors shall adopt a final budget that conforms to generally accepted accounting and budgeting procedures for special districts. The general manager shall forward a copy of the final budget to the auditor of each county in which the district is located.</w:t>
      </w:r>
    </w:p>
    <w:p w:rsidR="00DA37F5" w:rsidRDefault="00DA37F5" w:rsidP="00DA37F5">
      <w:pPr>
        <w:pStyle w:val="ListParagraph"/>
        <w:spacing w:after="0" w:line="240" w:lineRule="auto"/>
        <w:jc w:val="both"/>
      </w:pPr>
    </w:p>
    <w:p w:rsidR="00DA37F5" w:rsidRPr="008345C8" w:rsidRDefault="009200B5" w:rsidP="00DA37F5">
      <w:pPr>
        <w:pStyle w:val="ListParagraph"/>
        <w:spacing w:after="0" w:line="240" w:lineRule="auto"/>
        <w:jc w:val="both"/>
        <w:rPr>
          <w:b/>
          <w:i/>
        </w:rPr>
      </w:pPr>
      <w:r w:rsidRPr="00E30EBE">
        <w:rPr>
          <w:b/>
        </w:rPr>
        <w:t>In an effort towards compliancy of Section 61110, The California Pines CSD will draft a resolution no later than June 1st each year for the adopting</w:t>
      </w:r>
      <w:r w:rsidR="00E30EBE" w:rsidRPr="00E30EBE">
        <w:rPr>
          <w:b/>
        </w:rPr>
        <w:t xml:space="preserve"> of</w:t>
      </w:r>
      <w:r w:rsidRPr="00E30EBE">
        <w:rPr>
          <w:b/>
        </w:rPr>
        <w:t xml:space="preserve"> a final budget</w:t>
      </w:r>
      <w:r w:rsidR="00DF1768" w:rsidRPr="00E30EBE">
        <w:rPr>
          <w:b/>
        </w:rPr>
        <w:t xml:space="preserve"> beginning in fiscal year 2017/18.</w:t>
      </w:r>
      <w:r w:rsidR="00007916">
        <w:rPr>
          <w:b/>
        </w:rPr>
        <w:t xml:space="preserve"> </w:t>
      </w:r>
      <w:r w:rsidR="00007916" w:rsidRPr="008345C8">
        <w:rPr>
          <w:b/>
          <w:i/>
        </w:rPr>
        <w:t>(</w:t>
      </w:r>
      <w:r w:rsidR="008345C8">
        <w:rPr>
          <w:b/>
          <w:i/>
        </w:rPr>
        <w:t>D</w:t>
      </w:r>
      <w:r w:rsidR="00007916" w:rsidRPr="008345C8">
        <w:rPr>
          <w:rFonts w:cs="Segoe UI"/>
          <w:b/>
          <w:i/>
          <w:color w:val="000000"/>
          <w:shd w:val="clear" w:color="auto" w:fill="FFFFFF"/>
        </w:rPr>
        <w:t>uring implementation year, the District is working on a preliminary budget, and it will meet the September deadline for 17/18.</w:t>
      </w:r>
      <w:r w:rsidR="008345C8">
        <w:rPr>
          <w:rFonts w:cs="Segoe UI"/>
          <w:b/>
          <w:i/>
          <w:color w:val="000000"/>
          <w:shd w:val="clear" w:color="auto" w:fill="FFFFFF"/>
        </w:rPr>
        <w:t>)</w:t>
      </w:r>
    </w:p>
    <w:p w:rsidR="00175975" w:rsidRDefault="00175975" w:rsidP="00ED7B00">
      <w:pPr>
        <w:pStyle w:val="ListParagraph"/>
        <w:spacing w:after="0" w:line="240" w:lineRule="auto"/>
        <w:jc w:val="both"/>
      </w:pPr>
    </w:p>
    <w:p w:rsidR="002862CD" w:rsidRPr="001B5225" w:rsidRDefault="00E015E7" w:rsidP="00E511A9">
      <w:pPr>
        <w:spacing w:after="0" w:line="240" w:lineRule="auto"/>
        <w:jc w:val="both"/>
      </w:pPr>
      <w:r>
        <w:rPr>
          <w:b/>
          <w:u w:val="single"/>
        </w:rPr>
        <w:t>PUBLIC COMENTS:</w:t>
      </w:r>
      <w:r w:rsidR="001B5225">
        <w:rPr>
          <w:b/>
          <w:u w:val="single"/>
        </w:rPr>
        <w:t xml:space="preserve"> </w:t>
      </w:r>
      <w:r w:rsidR="001B5225" w:rsidRPr="008345C8">
        <w:rPr>
          <w:b/>
        </w:rPr>
        <w:t xml:space="preserve">    </w:t>
      </w:r>
      <w:r w:rsidR="001B5225">
        <w:t>None</w:t>
      </w:r>
    </w:p>
    <w:p w:rsidR="00E015E7" w:rsidRPr="002862CD" w:rsidRDefault="00E015E7" w:rsidP="00E511A9">
      <w:pPr>
        <w:spacing w:after="0" w:line="240" w:lineRule="auto"/>
        <w:jc w:val="both"/>
        <w:rPr>
          <w:b/>
          <w:u w:val="single"/>
        </w:rPr>
      </w:pPr>
    </w:p>
    <w:p w:rsidR="00274434" w:rsidRPr="00A87891" w:rsidRDefault="00274434" w:rsidP="002862CD">
      <w:pPr>
        <w:pStyle w:val="ListParagraph"/>
        <w:spacing w:after="0" w:line="240" w:lineRule="auto"/>
        <w:ind w:left="0"/>
      </w:pPr>
      <w:r>
        <w:rPr>
          <w:b/>
          <w:u w:val="single"/>
        </w:rPr>
        <w:t xml:space="preserve">APROVAL OF THE </w:t>
      </w:r>
      <w:r w:rsidRPr="00A71C5E">
        <w:rPr>
          <w:b/>
          <w:u w:val="single"/>
        </w:rPr>
        <w:t>CONSENT CALENDAR:</w:t>
      </w:r>
      <w:r>
        <w:t xml:space="preserve"> (All matters under the Consent Calendar are routine and will be approved by one motion, unless a board member requests separate action on a specific item.)</w:t>
      </w:r>
    </w:p>
    <w:p w:rsidR="00ED7B00" w:rsidRDefault="00ED7B00" w:rsidP="00ED7B00">
      <w:pPr>
        <w:pStyle w:val="ListParagraph"/>
        <w:spacing w:after="0" w:line="240" w:lineRule="auto"/>
        <w:contextualSpacing w:val="0"/>
        <w:rPr>
          <w:b/>
        </w:rPr>
      </w:pPr>
    </w:p>
    <w:p w:rsidR="00274434" w:rsidRDefault="003B15D5" w:rsidP="00274434">
      <w:pPr>
        <w:pStyle w:val="ListParagraph"/>
        <w:numPr>
          <w:ilvl w:val="0"/>
          <w:numId w:val="12"/>
        </w:numPr>
        <w:spacing w:after="0" w:line="240" w:lineRule="auto"/>
        <w:contextualSpacing w:val="0"/>
        <w:rPr>
          <w:b/>
        </w:rPr>
      </w:pPr>
      <w:r>
        <w:rPr>
          <w:b/>
        </w:rPr>
        <w:t>July 19</w:t>
      </w:r>
      <w:r w:rsidR="00274434">
        <w:rPr>
          <w:b/>
        </w:rPr>
        <w:t xml:space="preserve">, 2017 </w:t>
      </w:r>
      <w:r w:rsidR="00274434" w:rsidRPr="00A94C9D">
        <w:rPr>
          <w:b/>
        </w:rPr>
        <w:t>agenda</w:t>
      </w:r>
      <w:r w:rsidR="00274434">
        <w:rPr>
          <w:b/>
        </w:rPr>
        <w:t>.</w:t>
      </w:r>
    </w:p>
    <w:p w:rsidR="00ED7B00" w:rsidRPr="00ED7B00" w:rsidRDefault="00ED7B00" w:rsidP="00ED7B00">
      <w:pPr>
        <w:pStyle w:val="ListParagraph"/>
        <w:numPr>
          <w:ilvl w:val="0"/>
          <w:numId w:val="12"/>
        </w:numPr>
        <w:spacing w:after="0" w:line="240" w:lineRule="auto"/>
        <w:contextualSpacing w:val="0"/>
      </w:pPr>
      <w:r w:rsidRPr="001B5225">
        <w:rPr>
          <w:b/>
        </w:rPr>
        <w:t>M</w:t>
      </w:r>
      <w:r w:rsidR="00274434" w:rsidRPr="001B5225">
        <w:rPr>
          <w:b/>
        </w:rPr>
        <w:t xml:space="preserve">inutes from the following meeting: </w:t>
      </w:r>
      <w:r w:rsidR="001B5225">
        <w:t xml:space="preserve"> </w:t>
      </w:r>
      <w:r w:rsidR="003B15D5">
        <w:rPr>
          <w:b/>
        </w:rPr>
        <w:t>June 15</w:t>
      </w:r>
      <w:r w:rsidR="001B5225" w:rsidRPr="001B5225">
        <w:rPr>
          <w:b/>
        </w:rPr>
        <w:t>,</w:t>
      </w:r>
      <w:r w:rsidR="003B15D5">
        <w:rPr>
          <w:b/>
        </w:rPr>
        <w:t xml:space="preserve"> </w:t>
      </w:r>
      <w:r w:rsidR="001B5225" w:rsidRPr="001B5225">
        <w:rPr>
          <w:b/>
        </w:rPr>
        <w:t>2017</w:t>
      </w:r>
    </w:p>
    <w:p w:rsidR="00274434" w:rsidRDefault="00274434" w:rsidP="00274434">
      <w:pPr>
        <w:pStyle w:val="ListParagraph"/>
        <w:numPr>
          <w:ilvl w:val="0"/>
          <w:numId w:val="12"/>
        </w:numPr>
        <w:spacing w:after="0" w:line="240" w:lineRule="auto"/>
        <w:contextualSpacing w:val="0"/>
        <w:rPr>
          <w:b/>
        </w:rPr>
      </w:pPr>
      <w:r>
        <w:rPr>
          <w:b/>
        </w:rPr>
        <w:t xml:space="preserve">Approval of the Financial Reports for </w:t>
      </w:r>
      <w:r w:rsidR="003B15D5">
        <w:rPr>
          <w:b/>
        </w:rPr>
        <w:t>June</w:t>
      </w:r>
      <w:r>
        <w:rPr>
          <w:b/>
        </w:rPr>
        <w:t xml:space="preserve"> 2017.</w:t>
      </w:r>
    </w:p>
    <w:p w:rsidR="00274434" w:rsidRPr="00A71C5E" w:rsidRDefault="00274434" w:rsidP="00274434">
      <w:pPr>
        <w:pStyle w:val="ListParagraph"/>
        <w:numPr>
          <w:ilvl w:val="0"/>
          <w:numId w:val="13"/>
        </w:numPr>
        <w:spacing w:after="0" w:line="240" w:lineRule="auto"/>
        <w:contextualSpacing w:val="0"/>
      </w:pPr>
      <w:r w:rsidRPr="00A71C5E">
        <w:lastRenderedPageBreak/>
        <w:t>Profit and Loss by month - current Fiscal Year</w:t>
      </w:r>
    </w:p>
    <w:p w:rsidR="00274434" w:rsidRDefault="00274434" w:rsidP="00274434">
      <w:pPr>
        <w:pStyle w:val="ListParagraph"/>
        <w:numPr>
          <w:ilvl w:val="0"/>
          <w:numId w:val="13"/>
        </w:numPr>
        <w:spacing w:after="0" w:line="240" w:lineRule="auto"/>
        <w:contextualSpacing w:val="0"/>
      </w:pPr>
      <w:r>
        <w:t xml:space="preserve">Profit and Loss. </w:t>
      </w:r>
      <w:r w:rsidRPr="00D40A99">
        <w:t>Budget vs Actual</w:t>
      </w:r>
      <w:r>
        <w:t xml:space="preserve"> - </w:t>
      </w:r>
      <w:r w:rsidRPr="00D40A99">
        <w:t xml:space="preserve"> Prior Month</w:t>
      </w:r>
      <w:r>
        <w:t xml:space="preserve"> and </w:t>
      </w:r>
      <w:r w:rsidR="003B15D5">
        <w:t>Prior Fiscal Year</w:t>
      </w:r>
    </w:p>
    <w:p w:rsidR="00274434" w:rsidRPr="00A71C5E" w:rsidRDefault="00274434" w:rsidP="00274434">
      <w:pPr>
        <w:pStyle w:val="ListParagraph"/>
        <w:numPr>
          <w:ilvl w:val="0"/>
          <w:numId w:val="13"/>
        </w:numPr>
        <w:spacing w:after="0" w:line="240" w:lineRule="auto"/>
        <w:contextualSpacing w:val="0"/>
      </w:pPr>
      <w:r w:rsidRPr="00A71C5E">
        <w:t xml:space="preserve">Balance Sheet to Date </w:t>
      </w:r>
    </w:p>
    <w:p w:rsidR="00274434" w:rsidRDefault="00274434" w:rsidP="00274434">
      <w:pPr>
        <w:pStyle w:val="ListParagraph"/>
        <w:numPr>
          <w:ilvl w:val="0"/>
          <w:numId w:val="13"/>
        </w:numPr>
        <w:spacing w:after="0" w:line="240" w:lineRule="auto"/>
        <w:contextualSpacing w:val="0"/>
      </w:pPr>
      <w:r w:rsidRPr="00A71C5E">
        <w:t>Bank Register. Prior Month</w:t>
      </w:r>
    </w:p>
    <w:p w:rsidR="003B15D5" w:rsidRDefault="003B15D5" w:rsidP="003B15D5">
      <w:pPr>
        <w:pStyle w:val="ListParagraph"/>
        <w:spacing w:after="0" w:line="240" w:lineRule="auto"/>
        <w:ind w:left="1080"/>
        <w:contextualSpacing w:val="0"/>
      </w:pPr>
    </w:p>
    <w:p w:rsidR="003B15D5" w:rsidRPr="00E30EBE" w:rsidRDefault="003B15D5" w:rsidP="003B15D5">
      <w:pPr>
        <w:spacing w:after="0" w:line="240" w:lineRule="auto"/>
      </w:pPr>
      <w:r>
        <w:rPr>
          <w:b/>
        </w:rPr>
        <w:t>Treasurers Report:</w:t>
      </w:r>
      <w:r w:rsidR="00E30EBE">
        <w:rPr>
          <w:b/>
        </w:rPr>
        <w:t xml:space="preserve">  </w:t>
      </w:r>
      <w:r w:rsidR="00E30EBE">
        <w:t>Treasurer, Suzanne Ehlinger, explained that the higher than average expenses for July 2017 were due to the annual insurance premiums</w:t>
      </w:r>
      <w:r w:rsidR="00032A36">
        <w:t xml:space="preserve"> paid</w:t>
      </w:r>
      <w:r w:rsidR="00E30EBE">
        <w:t xml:space="preserve"> </w:t>
      </w:r>
      <w:r w:rsidR="00032A36">
        <w:t>for the district. She also provided a forecast of the current financial status over the next 5-month period.</w:t>
      </w:r>
    </w:p>
    <w:p w:rsidR="002862CD" w:rsidRDefault="002862CD" w:rsidP="00274434">
      <w:pPr>
        <w:pStyle w:val="ListParagraph"/>
        <w:spacing w:line="240" w:lineRule="auto"/>
        <w:ind w:left="547"/>
        <w:rPr>
          <w:b/>
        </w:rPr>
      </w:pPr>
      <w:r>
        <w:rPr>
          <w:b/>
        </w:rPr>
        <w:t xml:space="preserve"> </w:t>
      </w:r>
    </w:p>
    <w:p w:rsidR="00274434" w:rsidRPr="002862CD" w:rsidRDefault="002862CD" w:rsidP="002862CD">
      <w:pPr>
        <w:pStyle w:val="ListParagraph"/>
        <w:spacing w:line="240" w:lineRule="auto"/>
        <w:ind w:left="0"/>
      </w:pPr>
      <w:r w:rsidRPr="002862CD">
        <w:rPr>
          <w:b/>
          <w:u w:val="single"/>
        </w:rPr>
        <w:t>MOTION</w:t>
      </w:r>
      <w:r w:rsidR="00ED7B00">
        <w:rPr>
          <w:b/>
          <w:u w:val="single"/>
        </w:rPr>
        <w:t>:</w:t>
      </w:r>
      <w:r>
        <w:rPr>
          <w:b/>
          <w:u w:val="single"/>
        </w:rPr>
        <w:t xml:space="preserve"> </w:t>
      </w:r>
      <w:r w:rsidR="00ED7B00">
        <w:t xml:space="preserve">    </w:t>
      </w:r>
      <w:r w:rsidR="00A23950">
        <w:t>The</w:t>
      </w:r>
      <w:r w:rsidR="00ED7B00">
        <w:t xml:space="preserve"> motion t</w:t>
      </w:r>
      <w:r>
        <w:t xml:space="preserve">o approve all items on the consent calendar </w:t>
      </w:r>
      <w:r w:rsidR="00E015E7">
        <w:t xml:space="preserve">was unanimous. </w:t>
      </w:r>
      <w:r>
        <w:t xml:space="preserve">  </w:t>
      </w:r>
    </w:p>
    <w:p w:rsidR="002C122E" w:rsidRPr="001B5225" w:rsidRDefault="0055415A" w:rsidP="00E511A9">
      <w:pPr>
        <w:spacing w:after="0" w:line="240" w:lineRule="auto"/>
        <w:jc w:val="both"/>
        <w:rPr>
          <w:b/>
          <w:u w:val="single"/>
        </w:rPr>
      </w:pPr>
      <w:r w:rsidRPr="001B5225">
        <w:rPr>
          <w:b/>
          <w:u w:val="single"/>
        </w:rPr>
        <w:t>ACTION CALENDA</w:t>
      </w:r>
      <w:r w:rsidR="002C122E" w:rsidRPr="001B5225">
        <w:rPr>
          <w:b/>
          <w:u w:val="single"/>
        </w:rPr>
        <w:t>R:</w:t>
      </w:r>
    </w:p>
    <w:p w:rsidR="002C122E" w:rsidRDefault="002C122E" w:rsidP="003A653B">
      <w:pPr>
        <w:pStyle w:val="ListParagraph"/>
        <w:spacing w:after="0" w:line="240" w:lineRule="auto"/>
        <w:jc w:val="both"/>
        <w:rPr>
          <w:b/>
        </w:rPr>
      </w:pPr>
      <w:r w:rsidRPr="002C122E">
        <w:rPr>
          <w:b/>
        </w:rPr>
        <w:t xml:space="preserve">General </w:t>
      </w:r>
      <w:r w:rsidRPr="00741C1D">
        <w:rPr>
          <w:b/>
        </w:rPr>
        <w:t>Managers Report</w:t>
      </w:r>
      <w:r w:rsidR="003B15D5">
        <w:rPr>
          <w:b/>
        </w:rPr>
        <w:t>:</w:t>
      </w:r>
    </w:p>
    <w:p w:rsidR="00CC6917" w:rsidRPr="00741C1D" w:rsidRDefault="00CC6917" w:rsidP="00CC6917">
      <w:pPr>
        <w:spacing w:after="0" w:line="240" w:lineRule="auto"/>
        <w:jc w:val="both"/>
      </w:pPr>
    </w:p>
    <w:p w:rsidR="005749DD" w:rsidRPr="00CC6917" w:rsidRDefault="00857EEE" w:rsidP="00741C1D">
      <w:pPr>
        <w:pStyle w:val="ListParagraph"/>
        <w:numPr>
          <w:ilvl w:val="0"/>
          <w:numId w:val="16"/>
        </w:numPr>
        <w:spacing w:after="0" w:line="240" w:lineRule="auto"/>
        <w:jc w:val="both"/>
        <w:rPr>
          <w:b/>
        </w:rPr>
      </w:pPr>
      <w:r>
        <w:t>Lot Mo</w:t>
      </w:r>
      <w:r w:rsidR="00CC6917">
        <w:t>wing is near completion, although slightly later than last year, due to the later start this year because of weather.</w:t>
      </w:r>
    </w:p>
    <w:p w:rsidR="00CC6917" w:rsidRDefault="00CC6917" w:rsidP="00CC6917">
      <w:pPr>
        <w:spacing w:after="0" w:line="240" w:lineRule="auto"/>
        <w:jc w:val="both"/>
        <w:rPr>
          <w:b/>
        </w:rPr>
      </w:pPr>
    </w:p>
    <w:p w:rsidR="00CC6917" w:rsidRDefault="00CC6917" w:rsidP="00CC6917">
      <w:pPr>
        <w:pStyle w:val="ListParagraph"/>
        <w:numPr>
          <w:ilvl w:val="0"/>
          <w:numId w:val="16"/>
        </w:numPr>
        <w:spacing w:after="0" w:line="240" w:lineRule="auto"/>
        <w:jc w:val="both"/>
      </w:pPr>
      <w:r w:rsidRPr="00CC6917">
        <w:t>The voluntary termination</w:t>
      </w:r>
      <w:r>
        <w:t xml:space="preserve"> of a fire captain has created a shortage of the number of personnel required to run three engines for contracted fire assignments. The general manager recommends that, upon completion of the current assignment, the District cut back t</w:t>
      </w:r>
      <w:r w:rsidR="00FD5881">
        <w:t xml:space="preserve">he number of engines available for contracted fire assignments to 2. The General manager stated the amount of potential income we risk losing, but does not have another solution at present. </w:t>
      </w:r>
    </w:p>
    <w:p w:rsidR="00FD5881" w:rsidRDefault="00FD5881" w:rsidP="00FD5881">
      <w:pPr>
        <w:pStyle w:val="ListParagraph"/>
      </w:pPr>
    </w:p>
    <w:p w:rsidR="00FD5881" w:rsidRDefault="00FD5881" w:rsidP="00CC6917">
      <w:pPr>
        <w:pStyle w:val="ListParagraph"/>
        <w:numPr>
          <w:ilvl w:val="0"/>
          <w:numId w:val="16"/>
        </w:numPr>
        <w:spacing w:after="0" w:line="240" w:lineRule="auto"/>
        <w:jc w:val="both"/>
      </w:pPr>
      <w:r>
        <w:t>Mosquito sprayer</w:t>
      </w:r>
      <w:r w:rsidR="00C71B4F">
        <w:t xml:space="preserve"> is not working. It was taken for repairs to Redding, CA. The Shasta Vector Control District has provided a loaner for us to use while they attempt repair. Due to the age of our sprayer, parts may not be available for repairs. The estimated cost of a new sprayer is</w:t>
      </w:r>
      <w:r w:rsidR="003D227B">
        <w:t xml:space="preserve"> between</w:t>
      </w:r>
      <w:r w:rsidR="00C71B4F">
        <w:t xml:space="preserve"> $8</w:t>
      </w:r>
      <w:r w:rsidR="00000E31">
        <w:t>,</w:t>
      </w:r>
      <w:r w:rsidR="003D227B">
        <w:t>5</w:t>
      </w:r>
      <w:r w:rsidR="00C71B4F">
        <w:t>00.00</w:t>
      </w:r>
      <w:r w:rsidR="003D227B">
        <w:t>-$11</w:t>
      </w:r>
      <w:r w:rsidR="00000E31">
        <w:t>,</w:t>
      </w:r>
      <w:r w:rsidR="003D227B">
        <w:t>000.00.</w:t>
      </w:r>
    </w:p>
    <w:p w:rsidR="00C71B4F" w:rsidRDefault="00C71B4F" w:rsidP="00C71B4F">
      <w:pPr>
        <w:pStyle w:val="ListParagraph"/>
      </w:pPr>
    </w:p>
    <w:p w:rsidR="00C71B4F" w:rsidRDefault="00C71B4F" w:rsidP="00CC6917">
      <w:pPr>
        <w:pStyle w:val="ListParagraph"/>
        <w:numPr>
          <w:ilvl w:val="0"/>
          <w:numId w:val="16"/>
        </w:numPr>
        <w:spacing w:after="0" w:line="240" w:lineRule="auto"/>
        <w:jc w:val="both"/>
      </w:pPr>
      <w:r>
        <w:t xml:space="preserve">General Manager </w:t>
      </w:r>
      <w:r w:rsidR="003D227B">
        <w:t>was in</w:t>
      </w:r>
      <w:r>
        <w:t xml:space="preserve"> contact</w:t>
      </w:r>
      <w:r w:rsidR="003D227B">
        <w:t xml:space="preserve"> with</w:t>
      </w:r>
      <w:r>
        <w:t xml:space="preserve"> someone </w:t>
      </w:r>
      <w:r w:rsidR="003D227B">
        <w:t xml:space="preserve">to </w:t>
      </w:r>
      <w:r>
        <w:t>repair to the airport runway. Repairs could begin sometime in August</w:t>
      </w:r>
      <w:r w:rsidR="003D227B">
        <w:t>. Directors had also reached out to available contractors and were able to locate someone that would be able to begin work in 1 week. The General Manager had already confirmed the job with the contractor, and would like to have parking lot at the Fire Department repaired at the same time. There were no</w:t>
      </w:r>
      <w:r w:rsidR="008E7CA0">
        <w:t xml:space="preserve"> additional</w:t>
      </w:r>
      <w:r w:rsidR="003D227B">
        <w:t xml:space="preserve"> objections to this plan.</w:t>
      </w:r>
    </w:p>
    <w:p w:rsidR="003D227B" w:rsidRDefault="003D227B" w:rsidP="003D227B">
      <w:pPr>
        <w:pStyle w:val="ListParagraph"/>
      </w:pPr>
    </w:p>
    <w:p w:rsidR="003D227B" w:rsidRDefault="003D227B" w:rsidP="00CC6917">
      <w:pPr>
        <w:pStyle w:val="ListParagraph"/>
        <w:numPr>
          <w:ilvl w:val="0"/>
          <w:numId w:val="16"/>
        </w:numPr>
        <w:spacing w:after="0" w:line="240" w:lineRule="auto"/>
        <w:jc w:val="both"/>
      </w:pPr>
      <w:r>
        <w:t>There are problems with the #2 lift station.</w:t>
      </w:r>
      <w:r w:rsidR="008E7CA0">
        <w:t xml:space="preserve"> A pump burned up, and was pulled and had a mop head tangled in it. The pump was replaced with a spare. Discussions </w:t>
      </w:r>
      <w:r w:rsidR="004F47DC">
        <w:t>ensued about methods of preventing people from putting things down the caps and manholes, since this is a common problem. Director Ehlinger suggested the addition of a Tek screw to the caps as a deterrent.</w:t>
      </w:r>
    </w:p>
    <w:p w:rsidR="004F47DC" w:rsidRDefault="004F47DC" w:rsidP="004F47DC">
      <w:pPr>
        <w:pStyle w:val="ListParagraph"/>
      </w:pPr>
    </w:p>
    <w:p w:rsidR="004F47DC" w:rsidRDefault="005C5CB2" w:rsidP="00CC6917">
      <w:pPr>
        <w:pStyle w:val="ListParagraph"/>
        <w:numPr>
          <w:ilvl w:val="0"/>
          <w:numId w:val="16"/>
        </w:numPr>
        <w:spacing w:after="0" w:line="240" w:lineRule="auto"/>
        <w:jc w:val="both"/>
      </w:pPr>
      <w:r>
        <w:t xml:space="preserve"> The </w:t>
      </w:r>
      <w:r w:rsidR="00F13CE7">
        <w:t xml:space="preserve">General Manager requested consideration of the purchase of a new Fire Engine in the next couple of years. </w:t>
      </w:r>
      <w:r>
        <w:t>F</w:t>
      </w:r>
      <w:r w:rsidR="00F13CE7">
        <w:t>or us to continue to work with other agencies</w:t>
      </w:r>
      <w:r w:rsidR="00B25EB9">
        <w:t xml:space="preserve"> on contracted fires</w:t>
      </w:r>
      <w:r w:rsidR="00F13CE7">
        <w:t xml:space="preserve"> we need to keep our </w:t>
      </w:r>
      <w:r>
        <w:t>equipment up to date</w:t>
      </w:r>
      <w:r w:rsidR="00B25EB9">
        <w:t>. Director Elhinger questioned the justification of a new engine if we were unable to maintain staffing requirements. The General Manager would look other methods of recruiting personnel.</w:t>
      </w:r>
    </w:p>
    <w:p w:rsidR="00F073B4" w:rsidRDefault="00F073B4" w:rsidP="00F073B4">
      <w:pPr>
        <w:pStyle w:val="ListParagraph"/>
      </w:pPr>
    </w:p>
    <w:p w:rsidR="00F073B4" w:rsidRDefault="00F073B4" w:rsidP="00F073B4">
      <w:pPr>
        <w:pStyle w:val="ListParagraph"/>
        <w:numPr>
          <w:ilvl w:val="0"/>
          <w:numId w:val="16"/>
        </w:numPr>
        <w:spacing w:after="0" w:line="240" w:lineRule="auto"/>
        <w:jc w:val="both"/>
      </w:pPr>
      <w:r>
        <w:t>Possible upcoming expense for a cutter motor (grinder pump) to resolve the problems at the #2 lift station. Cost would be about $3</w:t>
      </w:r>
      <w:r w:rsidR="00000E31">
        <w:t>,</w:t>
      </w:r>
      <w:r>
        <w:t xml:space="preserve">200.00. The new equipment would grind foreign objects before they could become an issue. </w:t>
      </w:r>
    </w:p>
    <w:p w:rsidR="00F073B4" w:rsidRDefault="00F073B4" w:rsidP="00F073B4">
      <w:pPr>
        <w:spacing w:after="0" w:line="240" w:lineRule="auto"/>
        <w:ind w:left="1440"/>
        <w:jc w:val="both"/>
      </w:pPr>
      <w:r>
        <w:t>The General Manager requests pre-approval for the purchase of the grinder pump the next time an                                  incident occurs.</w:t>
      </w:r>
    </w:p>
    <w:p w:rsidR="00F073B4" w:rsidRPr="00CC6917" w:rsidRDefault="00F073B4" w:rsidP="00F073B4">
      <w:pPr>
        <w:spacing w:after="0" w:line="240" w:lineRule="auto"/>
        <w:ind w:left="1440"/>
        <w:jc w:val="both"/>
      </w:pPr>
      <w:r>
        <w:rPr>
          <w:b/>
        </w:rPr>
        <w:t>The motion to approve the purchase of a grinder pump when it</w:t>
      </w:r>
      <w:r w:rsidR="00036679">
        <w:rPr>
          <w:b/>
        </w:rPr>
        <w:t xml:space="preserve"> </w:t>
      </w:r>
      <w:r w:rsidR="00155B90">
        <w:rPr>
          <w:b/>
        </w:rPr>
        <w:t>becomes necessary</w:t>
      </w:r>
      <w:r w:rsidR="00036679">
        <w:rPr>
          <w:b/>
        </w:rPr>
        <w:t xml:space="preserve"> was made by Mark Bishop, seconded by Todd Ehlinger, motion approved unanimously. </w:t>
      </w:r>
      <w:r>
        <w:tab/>
      </w:r>
    </w:p>
    <w:p w:rsidR="00741C1D" w:rsidRPr="005749DD" w:rsidRDefault="00741C1D" w:rsidP="003A653B">
      <w:pPr>
        <w:pStyle w:val="ListParagraph"/>
        <w:spacing w:after="0" w:line="240" w:lineRule="auto"/>
        <w:jc w:val="both"/>
        <w:rPr>
          <w:b/>
        </w:rPr>
      </w:pPr>
    </w:p>
    <w:p w:rsidR="006051F1" w:rsidRDefault="00741C1D" w:rsidP="00741C1D">
      <w:pPr>
        <w:spacing w:after="0" w:line="240" w:lineRule="auto"/>
        <w:ind w:firstLine="720"/>
        <w:jc w:val="both"/>
        <w:rPr>
          <w:b/>
        </w:rPr>
      </w:pPr>
      <w:r>
        <w:rPr>
          <w:b/>
        </w:rPr>
        <w:lastRenderedPageBreak/>
        <w:t>Old Business</w:t>
      </w:r>
      <w:r w:rsidR="006051F1">
        <w:rPr>
          <w:b/>
        </w:rPr>
        <w:t>:</w:t>
      </w:r>
    </w:p>
    <w:p w:rsidR="00036679" w:rsidRDefault="00036679" w:rsidP="00036679">
      <w:pPr>
        <w:spacing w:after="0" w:line="240" w:lineRule="auto"/>
        <w:jc w:val="both"/>
        <w:rPr>
          <w:b/>
        </w:rPr>
      </w:pPr>
    </w:p>
    <w:p w:rsidR="00036679" w:rsidRPr="00036679" w:rsidRDefault="00036679" w:rsidP="00036679">
      <w:pPr>
        <w:pStyle w:val="ListParagraph"/>
        <w:numPr>
          <w:ilvl w:val="0"/>
          <w:numId w:val="20"/>
        </w:numPr>
        <w:spacing w:after="0" w:line="240" w:lineRule="auto"/>
        <w:jc w:val="both"/>
        <w:rPr>
          <w:b/>
        </w:rPr>
      </w:pPr>
      <w:r w:rsidRPr="00C517E0">
        <w:rPr>
          <w:b/>
        </w:rPr>
        <w:t>Budget posting requirements</w:t>
      </w:r>
      <w:r>
        <w:t xml:space="preserve"> reviewed again and the plan to implement the process confirmed.</w:t>
      </w:r>
    </w:p>
    <w:p w:rsidR="00E713EB" w:rsidRPr="00E713EB" w:rsidRDefault="00E713EB" w:rsidP="00E713EB">
      <w:pPr>
        <w:pStyle w:val="ListParagraph"/>
        <w:spacing w:after="0" w:line="240" w:lineRule="auto"/>
        <w:ind w:left="1440"/>
        <w:jc w:val="both"/>
        <w:rPr>
          <w:b/>
        </w:rPr>
      </w:pPr>
    </w:p>
    <w:p w:rsidR="00E015E7" w:rsidRDefault="001B5225" w:rsidP="001B5225">
      <w:pPr>
        <w:spacing w:after="0" w:line="240" w:lineRule="auto"/>
        <w:rPr>
          <w:b/>
        </w:rPr>
      </w:pPr>
      <w:r>
        <w:tab/>
      </w:r>
      <w:r>
        <w:rPr>
          <w:b/>
        </w:rPr>
        <w:t>New Business:</w:t>
      </w:r>
    </w:p>
    <w:p w:rsidR="00036679" w:rsidRDefault="00036679" w:rsidP="001B5225">
      <w:pPr>
        <w:spacing w:after="0" w:line="240" w:lineRule="auto"/>
        <w:rPr>
          <w:b/>
        </w:rPr>
      </w:pPr>
    </w:p>
    <w:p w:rsidR="00000E31" w:rsidRPr="00000E31" w:rsidRDefault="00036679" w:rsidP="00036679">
      <w:pPr>
        <w:pStyle w:val="ListParagraph"/>
        <w:numPr>
          <w:ilvl w:val="0"/>
          <w:numId w:val="20"/>
        </w:numPr>
        <w:spacing w:after="0" w:line="240" w:lineRule="auto"/>
        <w:rPr>
          <w:b/>
        </w:rPr>
      </w:pPr>
      <w:r>
        <w:rPr>
          <w:b/>
        </w:rPr>
        <w:t xml:space="preserve">Review Policy # 3150-Purchasing: </w:t>
      </w:r>
      <w:r w:rsidR="00C517E0">
        <w:t>The General Manager requests review of this policy to uncomplicate the process, update to allow on line purchases without bid</w:t>
      </w:r>
      <w:r w:rsidR="00F96765">
        <w:t>ding requirement unless the item is above $2000.00.</w:t>
      </w:r>
    </w:p>
    <w:p w:rsidR="00036679" w:rsidRDefault="00F96765" w:rsidP="00000E31">
      <w:pPr>
        <w:pStyle w:val="ListParagraph"/>
        <w:spacing w:after="0" w:line="240" w:lineRule="auto"/>
        <w:ind w:left="1440"/>
      </w:pPr>
      <w:r>
        <w:t xml:space="preserve"> </w:t>
      </w:r>
      <w:r w:rsidR="00000E31">
        <w:t>Upon review of Policy #3150 -Purchasing, a unanimous decision was made to make the following revisions:</w:t>
      </w:r>
    </w:p>
    <w:p w:rsidR="00000E31" w:rsidRDefault="00000E31" w:rsidP="00000E31">
      <w:pPr>
        <w:pStyle w:val="ListParagraph"/>
        <w:spacing w:after="0" w:line="240" w:lineRule="auto"/>
        <w:ind w:left="1440"/>
      </w:pPr>
      <w:r w:rsidRPr="00B90D1A">
        <w:rPr>
          <w:b/>
        </w:rPr>
        <w:t>3150.1</w:t>
      </w:r>
      <w:r w:rsidR="00B90D1A" w:rsidRPr="00B90D1A">
        <w:rPr>
          <w:b/>
        </w:rPr>
        <w:t xml:space="preserve"> and 3150.1.1</w:t>
      </w:r>
      <w:r>
        <w:t xml:space="preserve"> – Remove the entire section of this policy.</w:t>
      </w:r>
    </w:p>
    <w:p w:rsidR="00000E31" w:rsidRDefault="00000E31" w:rsidP="00000E31">
      <w:pPr>
        <w:pStyle w:val="ListParagraph"/>
        <w:spacing w:after="0" w:line="240" w:lineRule="auto"/>
        <w:ind w:left="1440"/>
      </w:pPr>
      <w:r w:rsidRPr="00B90D1A">
        <w:rPr>
          <w:b/>
        </w:rPr>
        <w:t>3150.2</w:t>
      </w:r>
      <w:r>
        <w:t xml:space="preserve"> – Change the wording from “items costing more than $500.00 and up to $25,000.00” to </w:t>
      </w:r>
      <w:r w:rsidR="00B90D1A">
        <w:t>“Items</w:t>
      </w:r>
      <w:r>
        <w:t xml:space="preserve"> costing more than $2,000.00 and up to $25,000.00”</w:t>
      </w:r>
      <w:r w:rsidR="00B90D1A">
        <w:t>, and to change the last sentence to “The General Manager must approve purchase orders” (Removing the Finance Division Manager).</w:t>
      </w:r>
    </w:p>
    <w:p w:rsidR="00B90D1A" w:rsidRDefault="00B90D1A" w:rsidP="00B90D1A">
      <w:pPr>
        <w:pStyle w:val="ListParagraph"/>
        <w:spacing w:after="0" w:line="240" w:lineRule="auto"/>
        <w:ind w:left="1440"/>
      </w:pPr>
      <w:r w:rsidRPr="00B90D1A">
        <w:rPr>
          <w:b/>
        </w:rPr>
        <w:t>3150.4</w:t>
      </w:r>
      <w:r>
        <w:rPr>
          <w:b/>
        </w:rPr>
        <w:t xml:space="preserve"> </w:t>
      </w:r>
      <w:r>
        <w:t>- Remove the entire section of this policy.</w:t>
      </w:r>
    </w:p>
    <w:p w:rsidR="00B90D1A" w:rsidRDefault="00B90D1A" w:rsidP="00B90D1A">
      <w:pPr>
        <w:spacing w:after="0" w:line="240" w:lineRule="auto"/>
        <w:rPr>
          <w:b/>
        </w:rPr>
      </w:pPr>
    </w:p>
    <w:p w:rsidR="00B90D1A" w:rsidRDefault="00B90D1A" w:rsidP="00B90D1A">
      <w:pPr>
        <w:spacing w:after="0" w:line="240" w:lineRule="auto"/>
        <w:rPr>
          <w:b/>
        </w:rPr>
      </w:pPr>
      <w:r>
        <w:rPr>
          <w:b/>
        </w:rPr>
        <w:t xml:space="preserve">A draft of the revisions to policy #3150 will be presented to the Board for final </w:t>
      </w:r>
      <w:r w:rsidR="009D7467">
        <w:rPr>
          <w:b/>
        </w:rPr>
        <w:t xml:space="preserve">approval at the regularly scheduled board meeting on August </w:t>
      </w:r>
      <w:r w:rsidR="00400A07">
        <w:rPr>
          <w:b/>
        </w:rPr>
        <w:t>16, 2017.</w:t>
      </w:r>
    </w:p>
    <w:p w:rsidR="00400A07" w:rsidRDefault="00400A07" w:rsidP="00B90D1A">
      <w:pPr>
        <w:spacing w:after="0" w:line="240" w:lineRule="auto"/>
        <w:rPr>
          <w:b/>
        </w:rPr>
      </w:pPr>
      <w:r>
        <w:rPr>
          <w:b/>
        </w:rPr>
        <w:tab/>
      </w:r>
      <w:r>
        <w:rPr>
          <w:b/>
        </w:rPr>
        <w:tab/>
      </w:r>
    </w:p>
    <w:p w:rsidR="00400A07" w:rsidRPr="00400A07" w:rsidRDefault="00400A07" w:rsidP="00400A07">
      <w:pPr>
        <w:pStyle w:val="ListParagraph"/>
        <w:numPr>
          <w:ilvl w:val="0"/>
          <w:numId w:val="20"/>
        </w:numPr>
        <w:spacing w:after="0" w:line="240" w:lineRule="auto"/>
        <w:rPr>
          <w:b/>
        </w:rPr>
      </w:pPr>
      <w:r>
        <w:rPr>
          <w:b/>
        </w:rPr>
        <w:t xml:space="preserve">Review Policy #3205 Employment of Outside Contractors and Consultants: </w:t>
      </w:r>
      <w:r>
        <w:t>No changes needed.</w:t>
      </w:r>
    </w:p>
    <w:p w:rsidR="00400A07" w:rsidRDefault="00400A07" w:rsidP="00400A07">
      <w:pPr>
        <w:pStyle w:val="ListParagraph"/>
        <w:spacing w:after="0" w:line="240" w:lineRule="auto"/>
        <w:ind w:left="1440"/>
        <w:rPr>
          <w:b/>
        </w:rPr>
      </w:pPr>
    </w:p>
    <w:p w:rsidR="00400A07" w:rsidRDefault="00400A07" w:rsidP="00400A07">
      <w:pPr>
        <w:spacing w:after="0" w:line="240" w:lineRule="auto"/>
        <w:rPr>
          <w:b/>
        </w:rPr>
      </w:pPr>
      <w:r>
        <w:rPr>
          <w:b/>
        </w:rPr>
        <w:t xml:space="preserve">A motion to accept Policy #3205 as it is written was </w:t>
      </w:r>
      <w:r w:rsidR="00155B90">
        <w:rPr>
          <w:b/>
        </w:rPr>
        <w:t>made by Mark Bishop, seconded by Suzanne Ehlinger, motion approved unanimously.</w:t>
      </w:r>
    </w:p>
    <w:p w:rsidR="00155B90" w:rsidRDefault="00155B90" w:rsidP="00400A07">
      <w:pPr>
        <w:spacing w:after="0" w:line="240" w:lineRule="auto"/>
        <w:rPr>
          <w:b/>
        </w:rPr>
      </w:pPr>
    </w:p>
    <w:p w:rsidR="003005B2" w:rsidRPr="003005B2" w:rsidRDefault="00155B90" w:rsidP="008F0723">
      <w:pPr>
        <w:pStyle w:val="ListParagraph"/>
        <w:numPr>
          <w:ilvl w:val="0"/>
          <w:numId w:val="20"/>
        </w:numPr>
        <w:spacing w:after="0" w:line="240" w:lineRule="auto"/>
        <w:rPr>
          <w:b/>
        </w:rPr>
      </w:pPr>
      <w:r w:rsidRPr="008F0723">
        <w:rPr>
          <w:b/>
        </w:rPr>
        <w:t xml:space="preserve">Claim Against the District: </w:t>
      </w:r>
      <w:r w:rsidR="003005B2">
        <w:t>On July 12, 2017,</w:t>
      </w:r>
      <w:r w:rsidR="003005B2">
        <w:t xml:space="preserve"> Janice (</w:t>
      </w:r>
      <w:r w:rsidR="003005B2">
        <w:t>Rusty</w:t>
      </w:r>
      <w:r w:rsidR="003005B2">
        <w:t>)Noss</w:t>
      </w:r>
      <w:r w:rsidR="003005B2">
        <w:t xml:space="preserve"> came into the District Office and requested this issue be put on the agenda for the July 19, 2017 regular board meeting. </w:t>
      </w:r>
      <w:r w:rsidRPr="008F0723">
        <w:rPr>
          <w:b/>
        </w:rPr>
        <w:t xml:space="preserve"> </w:t>
      </w:r>
      <w:r>
        <w:t xml:space="preserve">Rusty Noss, a resident in Cal Pines, brought before the Board, a claim for damages to her home. The damage was caused by a </w:t>
      </w:r>
      <w:r w:rsidR="007D3B66">
        <w:t>sewer back up</w:t>
      </w:r>
      <w:r w:rsidR="005256B2">
        <w:t xml:space="preserve"> on March 2</w:t>
      </w:r>
      <w:r w:rsidR="00CB5265">
        <w:t>4</w:t>
      </w:r>
      <w:r w:rsidR="005256B2">
        <w:t>, 2017</w:t>
      </w:r>
      <w:r w:rsidR="007D3B66">
        <w:t xml:space="preserve"> that was a result of a foreign object put into the system via</w:t>
      </w:r>
      <w:r w:rsidR="003005B2">
        <w:t xml:space="preserve"> a</w:t>
      </w:r>
      <w:r w:rsidR="007D3B66">
        <w:t xml:space="preserve"> manhole. Rusty described the incident and requested assistance to repair the damage.</w:t>
      </w:r>
      <w:r w:rsidR="005256B2">
        <w:t xml:space="preserve"> </w:t>
      </w:r>
    </w:p>
    <w:p w:rsidR="00073352" w:rsidRDefault="005256B2" w:rsidP="003005B2">
      <w:pPr>
        <w:pStyle w:val="ListParagraph"/>
        <w:spacing w:after="0" w:line="240" w:lineRule="auto"/>
        <w:ind w:left="1440" w:firstLine="720"/>
      </w:pPr>
      <w:r>
        <w:t>Rusty called a plumber to her home immediately upon discovering the water, a</w:t>
      </w:r>
      <w:r w:rsidR="007D3B66">
        <w:t>fter</w:t>
      </w:r>
      <w:r>
        <w:t xml:space="preserve"> the</w:t>
      </w:r>
      <w:r w:rsidR="007D3B66">
        <w:t xml:space="preserve"> water receded from her home, Rusty had the carpets cleaned and was reimbursed</w:t>
      </w:r>
      <w:r>
        <w:t xml:space="preserve"> for</w:t>
      </w:r>
      <w:r w:rsidR="003005B2">
        <w:t xml:space="preserve"> both</w:t>
      </w:r>
      <w:r>
        <w:t xml:space="preserve"> the plumber and the carpet cleaning</w:t>
      </w:r>
      <w:r w:rsidR="007D3B66">
        <w:t xml:space="preserve"> </w:t>
      </w:r>
      <w:r>
        <w:t>by</w:t>
      </w:r>
      <w:r w:rsidR="007D3B66">
        <w:t xml:space="preserve"> the District</w:t>
      </w:r>
      <w:r>
        <w:t xml:space="preserve"> on 3/31/2017</w:t>
      </w:r>
      <w:r w:rsidR="007D3B66">
        <w:t>.</w:t>
      </w:r>
      <w:r>
        <w:t xml:space="preserve"> At that </w:t>
      </w:r>
      <w:r w:rsidR="00CB5265">
        <w:t>time, she was also instructed to assess any additional damage and get back to us as soon as possible. On 5/3/17, after not hearing back from Rusty, the District sent a registered letter to her home along with a claim form for her to complete and return.</w:t>
      </w:r>
      <w:r w:rsidR="00B30385">
        <w:t xml:space="preserve"> During the month of June Rusty submitted 3 different estimates for restoration (which she had rejected) but still had not completed the </w:t>
      </w:r>
      <w:r w:rsidR="003005B2">
        <w:t>c</w:t>
      </w:r>
      <w:r w:rsidR="00B30385">
        <w:t>laim form.</w:t>
      </w:r>
      <w:r w:rsidR="00CB5265">
        <w:t xml:space="preserve"> </w:t>
      </w:r>
      <w:r w:rsidR="008F0723">
        <w:t>The General manager</w:t>
      </w:r>
      <w:r w:rsidR="00073352">
        <w:t xml:space="preserve"> arranged with Rusty</w:t>
      </w:r>
      <w:r w:rsidR="008F0723">
        <w:t xml:space="preserve"> to have a</w:t>
      </w:r>
      <w:r w:rsidR="00073352">
        <w:t xml:space="preserve"> </w:t>
      </w:r>
      <w:proofErr w:type="spellStart"/>
      <w:r w:rsidR="00073352">
        <w:t>Haz</w:t>
      </w:r>
      <w:proofErr w:type="spellEnd"/>
      <w:r w:rsidR="00073352">
        <w:t>-Mat trained,</w:t>
      </w:r>
      <w:r w:rsidR="008F0723">
        <w:t xml:space="preserve"> District employee go to her house</w:t>
      </w:r>
      <w:r w:rsidR="00073352">
        <w:t xml:space="preserve"> on July 20, 2017 @ 10:00 A.M.,</w:t>
      </w:r>
      <w:r w:rsidR="008F0723">
        <w:t xml:space="preserve"> pull out and bleach behind the washer and dryer. </w:t>
      </w:r>
    </w:p>
    <w:p w:rsidR="008F0723" w:rsidRDefault="00FD253C" w:rsidP="003005B2">
      <w:pPr>
        <w:pStyle w:val="ListParagraph"/>
        <w:spacing w:after="0" w:line="240" w:lineRule="auto"/>
        <w:ind w:left="1440" w:firstLine="720"/>
        <w:rPr>
          <w:b/>
        </w:rPr>
      </w:pPr>
      <w:r>
        <w:t>The Board recommends that the General Manager provide Rusty with a list</w:t>
      </w:r>
      <w:r w:rsidR="003005B2">
        <w:t xml:space="preserve"> of qualified local contractors to contact. The Board </w:t>
      </w:r>
      <w:r w:rsidR="00073352">
        <w:t>explained to</w:t>
      </w:r>
      <w:r w:rsidR="003005B2">
        <w:t xml:space="preserve"> Rusty that the District is not allowed to make recommendations or assist her in this process.</w:t>
      </w:r>
    </w:p>
    <w:p w:rsidR="00155B90" w:rsidRPr="00073352" w:rsidRDefault="00B30385" w:rsidP="008F0723">
      <w:pPr>
        <w:pStyle w:val="ListParagraph"/>
        <w:spacing w:after="0" w:line="240" w:lineRule="auto"/>
        <w:ind w:left="1440"/>
        <w:rPr>
          <w:b/>
        </w:rPr>
      </w:pPr>
      <w:r w:rsidRPr="00073352">
        <w:rPr>
          <w:b/>
        </w:rPr>
        <w:t xml:space="preserve"> After the meeting, Rusty </w:t>
      </w:r>
      <w:r w:rsidR="00FD253C" w:rsidRPr="00073352">
        <w:rPr>
          <w:b/>
        </w:rPr>
        <w:t>was given</w:t>
      </w:r>
      <w:r w:rsidRPr="00073352">
        <w:rPr>
          <w:b/>
        </w:rPr>
        <w:t xml:space="preserve"> a claim form and was given information about the required estimates and time limits for submitting</w:t>
      </w:r>
      <w:r w:rsidR="008F0723" w:rsidRPr="00073352">
        <w:rPr>
          <w:b/>
        </w:rPr>
        <w:t xml:space="preserve"> a claim</w:t>
      </w:r>
      <w:r w:rsidRPr="00073352">
        <w:rPr>
          <w:b/>
        </w:rPr>
        <w:t xml:space="preserve"> to the District</w:t>
      </w:r>
      <w:r w:rsidR="008F0723" w:rsidRPr="00073352">
        <w:rPr>
          <w:b/>
        </w:rPr>
        <w:t>’s</w:t>
      </w:r>
      <w:r w:rsidRPr="00073352">
        <w:rPr>
          <w:b/>
        </w:rPr>
        <w:t xml:space="preserve"> insurance company. </w:t>
      </w:r>
    </w:p>
    <w:p w:rsidR="004E17C4" w:rsidRDefault="004E17C4" w:rsidP="00073352">
      <w:pPr>
        <w:spacing w:after="0" w:line="240" w:lineRule="auto"/>
        <w:rPr>
          <w:b/>
        </w:rPr>
      </w:pPr>
    </w:p>
    <w:p w:rsidR="004E17C4" w:rsidRDefault="004E17C4" w:rsidP="00073352">
      <w:pPr>
        <w:spacing w:after="0" w:line="240" w:lineRule="auto"/>
        <w:rPr>
          <w:b/>
        </w:rPr>
      </w:pPr>
    </w:p>
    <w:p w:rsidR="00073352" w:rsidRDefault="00073352" w:rsidP="00073352">
      <w:pPr>
        <w:spacing w:after="0" w:line="240" w:lineRule="auto"/>
      </w:pPr>
      <w:bookmarkStart w:id="0" w:name="_GoBack"/>
      <w:bookmarkEnd w:id="0"/>
      <w:r>
        <w:rPr>
          <w:b/>
        </w:rPr>
        <w:t xml:space="preserve">CLOSED SESSION: </w:t>
      </w:r>
      <w:r>
        <w:t>NONE</w:t>
      </w:r>
    </w:p>
    <w:p w:rsidR="00073352" w:rsidRDefault="00073352" w:rsidP="00073352">
      <w:pPr>
        <w:spacing w:after="0" w:line="240" w:lineRule="auto"/>
      </w:pPr>
    </w:p>
    <w:p w:rsidR="00073352" w:rsidRDefault="00073352" w:rsidP="00073352">
      <w:pPr>
        <w:spacing w:after="0" w:line="240" w:lineRule="auto"/>
      </w:pPr>
      <w:r w:rsidRPr="00073352">
        <w:rPr>
          <w:b/>
        </w:rPr>
        <w:t>DIRECTORS REPORT:</w:t>
      </w:r>
      <w:r>
        <w:rPr>
          <w:b/>
        </w:rPr>
        <w:t xml:space="preserve"> </w:t>
      </w:r>
      <w:r w:rsidR="004E17C4">
        <w:t>NONE</w:t>
      </w:r>
    </w:p>
    <w:p w:rsidR="004E17C4" w:rsidRPr="00073352" w:rsidRDefault="004E17C4" w:rsidP="00073352">
      <w:pPr>
        <w:spacing w:after="0" w:line="240" w:lineRule="auto"/>
      </w:pPr>
    </w:p>
    <w:p w:rsidR="00BF650A" w:rsidRPr="00BF650A" w:rsidRDefault="006051F1" w:rsidP="0027670C">
      <w:pPr>
        <w:spacing w:after="0" w:line="240" w:lineRule="auto"/>
        <w:jc w:val="both"/>
        <w:rPr>
          <w:b/>
        </w:rPr>
      </w:pPr>
      <w:r>
        <w:rPr>
          <w:b/>
        </w:rPr>
        <w:t>MEETING ADJOURNED AT</w:t>
      </w:r>
      <w:r w:rsidR="00B11C1B">
        <w:rPr>
          <w:b/>
        </w:rPr>
        <w:t xml:space="preserve"> </w:t>
      </w:r>
      <w:r w:rsidR="001B5225">
        <w:rPr>
          <w:b/>
        </w:rPr>
        <w:t>5:</w:t>
      </w:r>
      <w:r w:rsidR="00073352">
        <w:rPr>
          <w:b/>
        </w:rPr>
        <w:t>39</w:t>
      </w:r>
      <w:r w:rsidR="00287C72">
        <w:rPr>
          <w:b/>
        </w:rPr>
        <w:t xml:space="preserve"> </w:t>
      </w:r>
      <w:r w:rsidR="00BF650A">
        <w:rPr>
          <w:b/>
        </w:rPr>
        <w:t>PM</w:t>
      </w:r>
    </w:p>
    <w:p w:rsidR="0027670C" w:rsidRPr="0027670C" w:rsidRDefault="0027670C" w:rsidP="0027670C">
      <w:pPr>
        <w:spacing w:after="0" w:line="240" w:lineRule="auto"/>
        <w:jc w:val="both"/>
        <w:rPr>
          <w:b/>
        </w:rPr>
      </w:pPr>
      <w:r>
        <w:rPr>
          <w:b/>
        </w:rPr>
        <w:lastRenderedPageBreak/>
        <w:tab/>
      </w:r>
    </w:p>
    <w:p w:rsidR="005B16EC" w:rsidRDefault="005B16EC" w:rsidP="005B16EC">
      <w:pPr>
        <w:spacing w:after="0" w:line="240" w:lineRule="auto"/>
        <w:jc w:val="both"/>
      </w:pPr>
      <w:r>
        <w:t>The next regular meeting of the B</w:t>
      </w:r>
      <w:r w:rsidR="009E735F">
        <w:t>oard of Directors is</w:t>
      </w:r>
      <w:r w:rsidR="00E713EB">
        <w:t xml:space="preserve"> </w:t>
      </w:r>
      <w:r w:rsidR="003B15D5">
        <w:rPr>
          <w:b/>
        </w:rPr>
        <w:t>August 16</w:t>
      </w:r>
      <w:r w:rsidR="00287C72">
        <w:rPr>
          <w:b/>
        </w:rPr>
        <w:t>, 201</w:t>
      </w:r>
      <w:r w:rsidR="0055415A">
        <w:rPr>
          <w:b/>
        </w:rPr>
        <w:t>7</w:t>
      </w:r>
      <w:r w:rsidR="0055415A">
        <w:t xml:space="preserve"> at </w:t>
      </w:r>
      <w:r w:rsidR="0055415A" w:rsidRPr="00B11C1B">
        <w:rPr>
          <w:b/>
        </w:rPr>
        <w:t>4</w:t>
      </w:r>
      <w:r w:rsidRPr="00B11C1B">
        <w:rPr>
          <w:b/>
        </w:rPr>
        <w:t xml:space="preserve"> p.m.</w:t>
      </w:r>
    </w:p>
    <w:p w:rsidR="005B16EC" w:rsidRDefault="005B16EC" w:rsidP="005B16EC">
      <w:pPr>
        <w:spacing w:after="0" w:line="240" w:lineRule="auto"/>
        <w:jc w:val="both"/>
      </w:pPr>
    </w:p>
    <w:p w:rsidR="005B16EC" w:rsidRDefault="005B16EC" w:rsidP="005B16EC">
      <w:pPr>
        <w:spacing w:after="0" w:line="240" w:lineRule="auto"/>
        <w:jc w:val="center"/>
        <w:rPr>
          <w:b/>
          <w:u w:val="single"/>
        </w:rPr>
      </w:pPr>
      <w:r>
        <w:rPr>
          <w:b/>
          <w:u w:val="single"/>
        </w:rPr>
        <w:t>CERTIFICATE OF POSTING</w:t>
      </w:r>
    </w:p>
    <w:p w:rsidR="005B16EC" w:rsidRDefault="005B16EC" w:rsidP="005B16EC">
      <w:pPr>
        <w:spacing w:after="0" w:line="240" w:lineRule="auto"/>
        <w:jc w:val="center"/>
        <w:rPr>
          <w:b/>
          <w:u w:val="single"/>
        </w:rPr>
      </w:pPr>
    </w:p>
    <w:p w:rsidR="005B16EC" w:rsidRDefault="00327198" w:rsidP="005B16EC">
      <w:pPr>
        <w:spacing w:after="0" w:line="240" w:lineRule="auto"/>
        <w:jc w:val="both"/>
      </w:pPr>
      <w:r>
        <w:t xml:space="preserve"> </w:t>
      </w:r>
      <w:r w:rsidR="005B16EC">
        <w:t>I</w:t>
      </w:r>
      <w:r w:rsidR="00D75C68">
        <w:t xml:space="preserve"> </w:t>
      </w:r>
      <w:r w:rsidR="00D75C68" w:rsidRPr="00327198">
        <w:rPr>
          <w:b/>
        </w:rPr>
        <w:t>Susan Lake</w:t>
      </w:r>
      <w:r w:rsidR="005B16EC">
        <w:t xml:space="preserve">, Secretary to the Board of Directors of the California Pines Community Services District, hereby certify, to the best of my knowledge, </w:t>
      </w:r>
      <w:r w:rsidR="00D94A6F">
        <w:t>that this is a true exce</w:t>
      </w:r>
      <w:r w:rsidR="007A0A7D">
        <w:t xml:space="preserve">rpt of </w:t>
      </w:r>
      <w:r w:rsidR="001A201C">
        <w:t>the minutes to the</w:t>
      </w:r>
      <w:r w:rsidR="00B11C1B">
        <w:t xml:space="preserve"> </w:t>
      </w:r>
      <w:r w:rsidR="003B15D5">
        <w:rPr>
          <w:b/>
        </w:rPr>
        <w:t>July 19</w:t>
      </w:r>
      <w:r w:rsidR="00D20A10">
        <w:rPr>
          <w:b/>
        </w:rPr>
        <w:t>,</w:t>
      </w:r>
      <w:r w:rsidR="00D75C68" w:rsidRPr="00327198">
        <w:rPr>
          <w:b/>
        </w:rPr>
        <w:t xml:space="preserve"> 201</w:t>
      </w:r>
      <w:r w:rsidR="0055415A">
        <w:rPr>
          <w:b/>
        </w:rPr>
        <w:t>7</w:t>
      </w:r>
      <w:r w:rsidR="007A0A7D">
        <w:t xml:space="preserve"> Regular</w:t>
      </w:r>
      <w:r w:rsidR="00D94A6F">
        <w:t xml:space="preserve"> Meeting of the Board of said District.</w:t>
      </w:r>
    </w:p>
    <w:p w:rsidR="00D94A6F" w:rsidRDefault="00D94A6F" w:rsidP="005B16EC">
      <w:pPr>
        <w:spacing w:after="0" w:line="240" w:lineRule="auto"/>
        <w:jc w:val="both"/>
      </w:pPr>
    </w:p>
    <w:p w:rsidR="00D94A6F" w:rsidRDefault="00D94A6F" w:rsidP="005B16EC">
      <w:pPr>
        <w:spacing w:after="0" w:line="240" w:lineRule="auto"/>
        <w:jc w:val="both"/>
      </w:pPr>
    </w:p>
    <w:p w:rsidR="00D94A6F" w:rsidRDefault="00D94A6F" w:rsidP="005B16EC">
      <w:pPr>
        <w:spacing w:after="0" w:line="240" w:lineRule="auto"/>
        <w:jc w:val="both"/>
      </w:pPr>
      <w:r>
        <w:t>______________________________________</w:t>
      </w:r>
      <w:r>
        <w:tab/>
      </w:r>
      <w:r>
        <w:tab/>
      </w:r>
      <w:r>
        <w:tab/>
      </w:r>
      <w:r>
        <w:tab/>
      </w:r>
    </w:p>
    <w:p w:rsidR="00D94A6F" w:rsidRDefault="00C16B9C" w:rsidP="005B16EC">
      <w:pPr>
        <w:spacing w:after="0" w:line="240" w:lineRule="auto"/>
        <w:jc w:val="both"/>
      </w:pPr>
      <w:r>
        <w:t>Secretary</w:t>
      </w:r>
      <w:r w:rsidR="000E2E0B">
        <w:t xml:space="preserve"> to the Board</w:t>
      </w:r>
    </w:p>
    <w:p w:rsidR="00D94A6F" w:rsidRPr="00D94A6F" w:rsidRDefault="00D94A6F" w:rsidP="005B16EC">
      <w:pPr>
        <w:spacing w:after="0" w:line="240" w:lineRule="auto"/>
        <w:jc w:val="both"/>
      </w:pPr>
    </w:p>
    <w:sectPr w:rsidR="00D94A6F" w:rsidRPr="00D94A6F" w:rsidSect="00B96EA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90A" w:rsidRDefault="0065590A" w:rsidP="00AF412F">
      <w:pPr>
        <w:spacing w:after="0" w:line="240" w:lineRule="auto"/>
      </w:pPr>
      <w:r>
        <w:separator/>
      </w:r>
    </w:p>
  </w:endnote>
  <w:endnote w:type="continuationSeparator" w:id="0">
    <w:p w:rsidR="0065590A" w:rsidRDefault="0065590A" w:rsidP="00A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87154"/>
      <w:docPartObj>
        <w:docPartGallery w:val="Page Numbers (Bottom of Page)"/>
        <w:docPartUnique/>
      </w:docPartObj>
    </w:sdtPr>
    <w:sdtEndPr>
      <w:rPr>
        <w:color w:val="7F7F7F" w:themeColor="background1" w:themeShade="7F"/>
        <w:spacing w:val="60"/>
      </w:rPr>
    </w:sdtEndPr>
    <w:sdtContent>
      <w:p w:rsidR="00CB5265" w:rsidRDefault="00CB526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E17C4" w:rsidRPr="004E17C4">
          <w:rPr>
            <w:b/>
            <w:bCs/>
            <w:noProof/>
          </w:rPr>
          <w:t>4</w:t>
        </w:r>
        <w:r>
          <w:rPr>
            <w:b/>
            <w:bCs/>
            <w:noProof/>
          </w:rPr>
          <w:fldChar w:fldCharType="end"/>
        </w:r>
        <w:r>
          <w:rPr>
            <w:b/>
            <w:bCs/>
          </w:rPr>
          <w:t xml:space="preserve"> | </w:t>
        </w:r>
        <w:r>
          <w:rPr>
            <w:color w:val="7F7F7F" w:themeColor="background1" w:themeShade="7F"/>
            <w:spacing w:val="60"/>
          </w:rPr>
          <w:t>Page   Board Meeting Minutes 7/19/17</w:t>
        </w:r>
      </w:p>
    </w:sdtContent>
  </w:sdt>
  <w:p w:rsidR="00CB5265" w:rsidRDefault="00CB5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90A" w:rsidRDefault="0065590A" w:rsidP="00AF412F">
      <w:pPr>
        <w:spacing w:after="0" w:line="240" w:lineRule="auto"/>
      </w:pPr>
      <w:r>
        <w:separator/>
      </w:r>
    </w:p>
  </w:footnote>
  <w:footnote w:type="continuationSeparator" w:id="0">
    <w:p w:rsidR="0065590A" w:rsidRDefault="0065590A" w:rsidP="00AF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1F37"/>
    <w:multiLevelType w:val="hybridMultilevel"/>
    <w:tmpl w:val="2C5C3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2BC"/>
    <w:multiLevelType w:val="hybridMultilevel"/>
    <w:tmpl w:val="F5EE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C2F13"/>
    <w:multiLevelType w:val="hybridMultilevel"/>
    <w:tmpl w:val="D2E2BAB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0B78"/>
    <w:multiLevelType w:val="hybridMultilevel"/>
    <w:tmpl w:val="A642C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502F2E"/>
    <w:multiLevelType w:val="hybridMultilevel"/>
    <w:tmpl w:val="C9F68628"/>
    <w:lvl w:ilvl="0" w:tplc="19CC2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53EA2"/>
    <w:multiLevelType w:val="hybridMultilevel"/>
    <w:tmpl w:val="0EF0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034D7"/>
    <w:multiLevelType w:val="hybridMultilevel"/>
    <w:tmpl w:val="D9CE2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5"/>
  </w:num>
  <w:num w:numId="5">
    <w:abstractNumId w:val="11"/>
  </w:num>
  <w:num w:numId="6">
    <w:abstractNumId w:val="1"/>
  </w:num>
  <w:num w:numId="7">
    <w:abstractNumId w:val="13"/>
  </w:num>
  <w:num w:numId="8">
    <w:abstractNumId w:val="19"/>
  </w:num>
  <w:num w:numId="9">
    <w:abstractNumId w:val="18"/>
  </w:num>
  <w:num w:numId="10">
    <w:abstractNumId w:val="2"/>
  </w:num>
  <w:num w:numId="11">
    <w:abstractNumId w:val="15"/>
  </w:num>
  <w:num w:numId="12">
    <w:abstractNumId w:val="9"/>
  </w:num>
  <w:num w:numId="13">
    <w:abstractNumId w:val="7"/>
  </w:num>
  <w:num w:numId="14">
    <w:abstractNumId w:val="3"/>
  </w:num>
  <w:num w:numId="15">
    <w:abstractNumId w:val="17"/>
  </w:num>
  <w:num w:numId="16">
    <w:abstractNumId w:val="6"/>
  </w:num>
  <w:num w:numId="17">
    <w:abstractNumId w:val="4"/>
  </w:num>
  <w:num w:numId="18">
    <w:abstractNumId w:val="16"/>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A9"/>
    <w:rsid w:val="00000E31"/>
    <w:rsid w:val="000029EB"/>
    <w:rsid w:val="00007916"/>
    <w:rsid w:val="00012F9F"/>
    <w:rsid w:val="0002178C"/>
    <w:rsid w:val="0003148A"/>
    <w:rsid w:val="00032A36"/>
    <w:rsid w:val="00036406"/>
    <w:rsid w:val="00036679"/>
    <w:rsid w:val="00040D93"/>
    <w:rsid w:val="000423EC"/>
    <w:rsid w:val="00047423"/>
    <w:rsid w:val="00057CA8"/>
    <w:rsid w:val="000718BA"/>
    <w:rsid w:val="00073352"/>
    <w:rsid w:val="000A04F8"/>
    <w:rsid w:val="000A0C83"/>
    <w:rsid w:val="000A182E"/>
    <w:rsid w:val="000A4910"/>
    <w:rsid w:val="000E2E0B"/>
    <w:rsid w:val="0011397C"/>
    <w:rsid w:val="0012178E"/>
    <w:rsid w:val="0014647E"/>
    <w:rsid w:val="00155B90"/>
    <w:rsid w:val="00175975"/>
    <w:rsid w:val="001860C8"/>
    <w:rsid w:val="00194E90"/>
    <w:rsid w:val="00194EE6"/>
    <w:rsid w:val="001A201C"/>
    <w:rsid w:val="001B5225"/>
    <w:rsid w:val="001C32BA"/>
    <w:rsid w:val="00212A80"/>
    <w:rsid w:val="0024163B"/>
    <w:rsid w:val="00274434"/>
    <w:rsid w:val="0027670C"/>
    <w:rsid w:val="002862CD"/>
    <w:rsid w:val="00287C72"/>
    <w:rsid w:val="002A765A"/>
    <w:rsid w:val="002C122E"/>
    <w:rsid w:val="002C7978"/>
    <w:rsid w:val="002D2A78"/>
    <w:rsid w:val="002E5808"/>
    <w:rsid w:val="003005B2"/>
    <w:rsid w:val="00314C13"/>
    <w:rsid w:val="00327198"/>
    <w:rsid w:val="00334C34"/>
    <w:rsid w:val="00336B9C"/>
    <w:rsid w:val="00343FDB"/>
    <w:rsid w:val="00361B98"/>
    <w:rsid w:val="003816B5"/>
    <w:rsid w:val="00392FA8"/>
    <w:rsid w:val="003977D2"/>
    <w:rsid w:val="003A653B"/>
    <w:rsid w:val="003A6FC6"/>
    <w:rsid w:val="003B15D5"/>
    <w:rsid w:val="003D227B"/>
    <w:rsid w:val="003E3FD0"/>
    <w:rsid w:val="003E5BB9"/>
    <w:rsid w:val="00400A07"/>
    <w:rsid w:val="00446274"/>
    <w:rsid w:val="0046570C"/>
    <w:rsid w:val="004C699E"/>
    <w:rsid w:val="004E17C4"/>
    <w:rsid w:val="004E37DD"/>
    <w:rsid w:val="004F1226"/>
    <w:rsid w:val="004F47DC"/>
    <w:rsid w:val="005256B2"/>
    <w:rsid w:val="00532856"/>
    <w:rsid w:val="0055415A"/>
    <w:rsid w:val="005749DD"/>
    <w:rsid w:val="005B16EC"/>
    <w:rsid w:val="005B7BF0"/>
    <w:rsid w:val="005C07EC"/>
    <w:rsid w:val="005C0A9C"/>
    <w:rsid w:val="005C111C"/>
    <w:rsid w:val="005C5CB2"/>
    <w:rsid w:val="005D0B02"/>
    <w:rsid w:val="005D1109"/>
    <w:rsid w:val="005D466C"/>
    <w:rsid w:val="005F5A84"/>
    <w:rsid w:val="00600899"/>
    <w:rsid w:val="006051F1"/>
    <w:rsid w:val="00616820"/>
    <w:rsid w:val="00620D78"/>
    <w:rsid w:val="006401FF"/>
    <w:rsid w:val="0065590A"/>
    <w:rsid w:val="006756CB"/>
    <w:rsid w:val="006B15FD"/>
    <w:rsid w:val="006E2DDD"/>
    <w:rsid w:val="006F2D3C"/>
    <w:rsid w:val="0071040C"/>
    <w:rsid w:val="00715722"/>
    <w:rsid w:val="00736156"/>
    <w:rsid w:val="00741C1D"/>
    <w:rsid w:val="00774149"/>
    <w:rsid w:val="00783D38"/>
    <w:rsid w:val="00794CF0"/>
    <w:rsid w:val="007A0A7D"/>
    <w:rsid w:val="007A18C9"/>
    <w:rsid w:val="007A367D"/>
    <w:rsid w:val="007B10D2"/>
    <w:rsid w:val="007D3B66"/>
    <w:rsid w:val="007E226B"/>
    <w:rsid w:val="008047ED"/>
    <w:rsid w:val="008073ED"/>
    <w:rsid w:val="00807696"/>
    <w:rsid w:val="008345C8"/>
    <w:rsid w:val="00842A9D"/>
    <w:rsid w:val="00857EEE"/>
    <w:rsid w:val="008614FC"/>
    <w:rsid w:val="00883BE8"/>
    <w:rsid w:val="008B5A7B"/>
    <w:rsid w:val="008B7730"/>
    <w:rsid w:val="008E1E01"/>
    <w:rsid w:val="008E7CA0"/>
    <w:rsid w:val="008F0723"/>
    <w:rsid w:val="00904F76"/>
    <w:rsid w:val="009200B5"/>
    <w:rsid w:val="00920A26"/>
    <w:rsid w:val="0095615A"/>
    <w:rsid w:val="0097036D"/>
    <w:rsid w:val="009A3EFA"/>
    <w:rsid w:val="009B2A19"/>
    <w:rsid w:val="009D1A48"/>
    <w:rsid w:val="009D36AA"/>
    <w:rsid w:val="009D7467"/>
    <w:rsid w:val="009D76B1"/>
    <w:rsid w:val="009E735F"/>
    <w:rsid w:val="00A0331B"/>
    <w:rsid w:val="00A23950"/>
    <w:rsid w:val="00A5076F"/>
    <w:rsid w:val="00A62B37"/>
    <w:rsid w:val="00A75FF8"/>
    <w:rsid w:val="00A7752E"/>
    <w:rsid w:val="00A87A1E"/>
    <w:rsid w:val="00AE359D"/>
    <w:rsid w:val="00AF412F"/>
    <w:rsid w:val="00B00619"/>
    <w:rsid w:val="00B11C1B"/>
    <w:rsid w:val="00B201B4"/>
    <w:rsid w:val="00B22D69"/>
    <w:rsid w:val="00B25EB9"/>
    <w:rsid w:val="00B30385"/>
    <w:rsid w:val="00B525C7"/>
    <w:rsid w:val="00B54BD7"/>
    <w:rsid w:val="00B90D1A"/>
    <w:rsid w:val="00B96EA7"/>
    <w:rsid w:val="00BC26A3"/>
    <w:rsid w:val="00BF0683"/>
    <w:rsid w:val="00BF650A"/>
    <w:rsid w:val="00C01C5F"/>
    <w:rsid w:val="00C113E9"/>
    <w:rsid w:val="00C16B9C"/>
    <w:rsid w:val="00C363FF"/>
    <w:rsid w:val="00C517E0"/>
    <w:rsid w:val="00C71B4F"/>
    <w:rsid w:val="00CB5265"/>
    <w:rsid w:val="00CC6917"/>
    <w:rsid w:val="00CD059F"/>
    <w:rsid w:val="00CD0C1A"/>
    <w:rsid w:val="00CF0B9D"/>
    <w:rsid w:val="00D20A10"/>
    <w:rsid w:val="00D3574C"/>
    <w:rsid w:val="00D45325"/>
    <w:rsid w:val="00D517A0"/>
    <w:rsid w:val="00D51869"/>
    <w:rsid w:val="00D75C68"/>
    <w:rsid w:val="00D912CA"/>
    <w:rsid w:val="00D94A6F"/>
    <w:rsid w:val="00D97D48"/>
    <w:rsid w:val="00DA01D9"/>
    <w:rsid w:val="00DA37F5"/>
    <w:rsid w:val="00DD54D8"/>
    <w:rsid w:val="00DF1768"/>
    <w:rsid w:val="00E015E7"/>
    <w:rsid w:val="00E30EBE"/>
    <w:rsid w:val="00E41E70"/>
    <w:rsid w:val="00E511A9"/>
    <w:rsid w:val="00E713EB"/>
    <w:rsid w:val="00E95494"/>
    <w:rsid w:val="00EC23DB"/>
    <w:rsid w:val="00ED7B00"/>
    <w:rsid w:val="00EE59D2"/>
    <w:rsid w:val="00EF3DA6"/>
    <w:rsid w:val="00EF7554"/>
    <w:rsid w:val="00F01284"/>
    <w:rsid w:val="00F0326F"/>
    <w:rsid w:val="00F073B4"/>
    <w:rsid w:val="00F13CE7"/>
    <w:rsid w:val="00F43E4B"/>
    <w:rsid w:val="00F85DBE"/>
    <w:rsid w:val="00F96765"/>
    <w:rsid w:val="00FC4BA6"/>
    <w:rsid w:val="00FC718F"/>
    <w:rsid w:val="00FD253C"/>
    <w:rsid w:val="00FD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8C93"/>
  <w15:chartTrackingRefBased/>
  <w15:docId w15:val="{5BB542F0-EAC3-4A9B-BC25-8DD7BE9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C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F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2F"/>
  </w:style>
  <w:style w:type="paragraph" w:styleId="Footer">
    <w:name w:val="footer"/>
    <w:basedOn w:val="Normal"/>
    <w:link w:val="FooterChar"/>
    <w:uiPriority w:val="99"/>
    <w:unhideWhenUsed/>
    <w:rsid w:val="00AF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jVera Sphar</dc:creator>
  <cp:keywords/>
  <dc:description/>
  <cp:lastModifiedBy>SUSAN LAKE</cp:lastModifiedBy>
  <cp:revision>6</cp:revision>
  <cp:lastPrinted>2016-10-18T17:20:00Z</cp:lastPrinted>
  <dcterms:created xsi:type="dcterms:W3CDTF">2017-07-20T23:33:00Z</dcterms:created>
  <dcterms:modified xsi:type="dcterms:W3CDTF">2017-08-09T17:46:00Z</dcterms:modified>
</cp:coreProperties>
</file>