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7CC3" w14:textId="77777777" w:rsidR="00B16521" w:rsidRDefault="004F0273">
      <w:pPr>
        <w:spacing w:after="42"/>
        <w:ind w:left="-5" w:right="-5436" w:hanging="10"/>
      </w:pPr>
      <w:r>
        <w:rPr>
          <w:rFonts w:ascii="Arial" w:eastAsia="Arial" w:hAnsi="Arial" w:cs="Arial"/>
          <w:b/>
          <w:i/>
          <w:sz w:val="20"/>
        </w:rPr>
        <w:t xml:space="preserve">CALIFORNIA PINES COMMUNITY SERVICES DISTRICT  </w:t>
      </w:r>
    </w:p>
    <w:tbl>
      <w:tblPr>
        <w:tblStyle w:val="TableGrid"/>
        <w:tblpPr w:vertAnchor="text" w:tblpX="5887" w:tblpY="8"/>
        <w:tblOverlap w:val="never"/>
        <w:tblW w:w="4770" w:type="dxa"/>
        <w:tblInd w:w="0" w:type="dxa"/>
        <w:tblCellMar>
          <w:top w:w="11" w:type="dxa"/>
          <w:bottom w:w="11" w:type="dxa"/>
          <w:right w:w="115" w:type="dxa"/>
        </w:tblCellMar>
        <w:tblLook w:val="04A0" w:firstRow="1" w:lastRow="0" w:firstColumn="1" w:lastColumn="0" w:noHBand="0" w:noVBand="1"/>
      </w:tblPr>
      <w:tblGrid>
        <w:gridCol w:w="1060"/>
        <w:gridCol w:w="3710"/>
      </w:tblGrid>
      <w:tr w:rsidR="00B16521" w14:paraId="48EB34CD" w14:textId="77777777">
        <w:trPr>
          <w:trHeight w:val="505"/>
        </w:trPr>
        <w:tc>
          <w:tcPr>
            <w:tcW w:w="1060" w:type="dxa"/>
            <w:tcBorders>
              <w:top w:val="single" w:sz="6" w:space="0" w:color="000000"/>
              <w:left w:val="single" w:sz="6" w:space="0" w:color="000000"/>
              <w:bottom w:val="nil"/>
              <w:right w:val="nil"/>
            </w:tcBorders>
          </w:tcPr>
          <w:p w14:paraId="77251246" w14:textId="77777777" w:rsidR="00B16521" w:rsidRDefault="00B16521"/>
        </w:tc>
        <w:tc>
          <w:tcPr>
            <w:tcW w:w="3710" w:type="dxa"/>
            <w:tcBorders>
              <w:top w:val="single" w:sz="6" w:space="0" w:color="000000"/>
              <w:left w:val="nil"/>
              <w:bottom w:val="nil"/>
              <w:right w:val="single" w:sz="6" w:space="0" w:color="000000"/>
            </w:tcBorders>
          </w:tcPr>
          <w:p w14:paraId="643B103F" w14:textId="77777777" w:rsidR="00B16521" w:rsidRDefault="004F0273">
            <w:pPr>
              <w:ind w:left="643"/>
            </w:pPr>
            <w:r>
              <w:rPr>
                <w:rFonts w:ascii="Times New Roman" w:eastAsia="Times New Roman" w:hAnsi="Times New Roman" w:cs="Times New Roman"/>
                <w:sz w:val="24"/>
              </w:rPr>
              <w:t xml:space="preserve">OUR MISSION </w:t>
            </w:r>
          </w:p>
        </w:tc>
      </w:tr>
      <w:tr w:rsidR="00B16521" w14:paraId="2AB117CD" w14:textId="77777777">
        <w:trPr>
          <w:trHeight w:val="378"/>
        </w:trPr>
        <w:tc>
          <w:tcPr>
            <w:tcW w:w="1060" w:type="dxa"/>
            <w:tcBorders>
              <w:top w:val="nil"/>
              <w:left w:val="single" w:sz="6" w:space="0" w:color="000000"/>
              <w:bottom w:val="nil"/>
              <w:right w:val="nil"/>
            </w:tcBorders>
            <w:vAlign w:val="bottom"/>
          </w:tcPr>
          <w:p w14:paraId="0255763E"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vAlign w:val="bottom"/>
          </w:tcPr>
          <w:p w14:paraId="23A5CCDE" w14:textId="77777777" w:rsidR="00B16521" w:rsidRDefault="004F0273">
            <w:r>
              <w:rPr>
                <w:rFonts w:ascii="Times New Roman" w:eastAsia="Times New Roman" w:hAnsi="Times New Roman" w:cs="Times New Roman"/>
                <w:sz w:val="18"/>
              </w:rPr>
              <w:t xml:space="preserve">Provide a full range of municipal services, </w:t>
            </w:r>
          </w:p>
        </w:tc>
      </w:tr>
      <w:tr w:rsidR="00B16521" w14:paraId="79C7F697" w14:textId="77777777">
        <w:trPr>
          <w:trHeight w:val="443"/>
        </w:trPr>
        <w:tc>
          <w:tcPr>
            <w:tcW w:w="1060" w:type="dxa"/>
            <w:tcBorders>
              <w:top w:val="nil"/>
              <w:left w:val="single" w:sz="6" w:space="0" w:color="000000"/>
              <w:bottom w:val="nil"/>
              <w:right w:val="nil"/>
            </w:tcBorders>
          </w:tcPr>
          <w:p w14:paraId="66EAD1F6"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5985B6F0" w14:textId="77777777" w:rsidR="00B16521" w:rsidRDefault="004F0273">
            <w:r>
              <w:rPr>
                <w:rFonts w:ascii="Times New Roman" w:eastAsia="Times New Roman" w:hAnsi="Times New Roman" w:cs="Times New Roman"/>
                <w:sz w:val="18"/>
              </w:rPr>
              <w:t xml:space="preserve">Reasonable costs, applied consistently to all customers,  </w:t>
            </w:r>
          </w:p>
        </w:tc>
      </w:tr>
      <w:tr w:rsidR="00B16521" w14:paraId="0DB5E317" w14:textId="77777777">
        <w:trPr>
          <w:trHeight w:val="237"/>
        </w:trPr>
        <w:tc>
          <w:tcPr>
            <w:tcW w:w="1060" w:type="dxa"/>
            <w:tcBorders>
              <w:top w:val="nil"/>
              <w:left w:val="single" w:sz="6" w:space="0" w:color="000000"/>
              <w:bottom w:val="nil"/>
              <w:right w:val="nil"/>
            </w:tcBorders>
          </w:tcPr>
          <w:p w14:paraId="074C0428"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0A482B68" w14:textId="77777777" w:rsidR="00B16521" w:rsidRDefault="004F0273">
            <w:r>
              <w:rPr>
                <w:rFonts w:ascii="Times New Roman" w:eastAsia="Times New Roman" w:hAnsi="Times New Roman" w:cs="Times New Roman"/>
                <w:sz w:val="18"/>
              </w:rPr>
              <w:t xml:space="preserve">Maintain a healthy infrastructure, </w:t>
            </w:r>
          </w:p>
        </w:tc>
      </w:tr>
      <w:tr w:rsidR="00B16521" w14:paraId="5B02B6E6" w14:textId="77777777">
        <w:trPr>
          <w:trHeight w:val="251"/>
        </w:trPr>
        <w:tc>
          <w:tcPr>
            <w:tcW w:w="1060" w:type="dxa"/>
            <w:tcBorders>
              <w:top w:val="nil"/>
              <w:left w:val="single" w:sz="6" w:space="0" w:color="000000"/>
              <w:bottom w:val="nil"/>
              <w:right w:val="nil"/>
            </w:tcBorders>
          </w:tcPr>
          <w:p w14:paraId="15D5A693"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4064183D" w14:textId="77777777" w:rsidR="00B16521" w:rsidRDefault="004F0273">
            <w:r>
              <w:rPr>
                <w:rFonts w:ascii="Times New Roman" w:eastAsia="Times New Roman" w:hAnsi="Times New Roman" w:cs="Times New Roman"/>
                <w:sz w:val="18"/>
              </w:rPr>
              <w:t xml:space="preserve">Operate with environmental integrity, </w:t>
            </w:r>
          </w:p>
        </w:tc>
      </w:tr>
      <w:tr w:rsidR="00B16521" w14:paraId="64FE8C08" w14:textId="77777777">
        <w:trPr>
          <w:trHeight w:val="617"/>
        </w:trPr>
        <w:tc>
          <w:tcPr>
            <w:tcW w:w="1060" w:type="dxa"/>
            <w:tcBorders>
              <w:top w:val="nil"/>
              <w:left w:val="single" w:sz="6" w:space="0" w:color="000000"/>
              <w:bottom w:val="single" w:sz="6" w:space="0" w:color="000000"/>
              <w:right w:val="nil"/>
            </w:tcBorders>
          </w:tcPr>
          <w:p w14:paraId="122F6E20"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single" w:sz="6" w:space="0" w:color="000000"/>
              <w:right w:val="single" w:sz="6" w:space="0" w:color="000000"/>
            </w:tcBorders>
          </w:tcPr>
          <w:p w14:paraId="40A06990" w14:textId="77777777" w:rsidR="00B16521" w:rsidRDefault="004F0273">
            <w:r>
              <w:rPr>
                <w:rFonts w:ascii="Times New Roman" w:eastAsia="Times New Roman" w:hAnsi="Times New Roman" w:cs="Times New Roman"/>
                <w:sz w:val="18"/>
              </w:rPr>
              <w:t xml:space="preserve">Promote the economic development of our community. </w:t>
            </w:r>
          </w:p>
        </w:tc>
      </w:tr>
    </w:tbl>
    <w:p w14:paraId="144EFD21" w14:textId="77777777" w:rsidR="00B16521" w:rsidRDefault="004F0273">
      <w:pPr>
        <w:spacing w:after="49" w:line="249" w:lineRule="auto"/>
        <w:ind w:left="182" w:hanging="10"/>
      </w:pPr>
      <w:r>
        <w:rPr>
          <w:rFonts w:ascii="Times New Roman" w:eastAsia="Times New Roman" w:hAnsi="Times New Roman" w:cs="Times New Roman"/>
          <w:b/>
          <w:sz w:val="20"/>
        </w:rPr>
        <w:t>County Road 71 #376/ HC4 Box</w:t>
      </w:r>
      <w:r>
        <w:rPr>
          <w:rFonts w:ascii="Arial" w:eastAsia="Arial" w:hAnsi="Arial" w:cs="Arial"/>
          <w:b/>
          <w:sz w:val="20"/>
        </w:rPr>
        <w:t xml:space="preserve"> </w:t>
      </w:r>
      <w:r>
        <w:rPr>
          <w:rFonts w:ascii="Times New Roman" w:eastAsia="Times New Roman" w:hAnsi="Times New Roman" w:cs="Times New Roman"/>
          <w:b/>
          <w:sz w:val="20"/>
        </w:rPr>
        <w:t>43002</w:t>
      </w:r>
      <w:r>
        <w:rPr>
          <w:rFonts w:ascii="Arial" w:eastAsia="Arial" w:hAnsi="Arial" w:cs="Arial"/>
          <w:b/>
          <w:i/>
          <w:sz w:val="20"/>
        </w:rPr>
        <w:t xml:space="preserve"> </w:t>
      </w:r>
    </w:p>
    <w:p w14:paraId="355195E2" w14:textId="77777777" w:rsidR="00B16521" w:rsidRDefault="004F0273">
      <w:pPr>
        <w:spacing w:after="4" w:line="249" w:lineRule="auto"/>
        <w:ind w:left="182" w:hanging="10"/>
      </w:pPr>
      <w:r>
        <w:rPr>
          <w:rFonts w:ascii="Times New Roman" w:eastAsia="Times New Roman" w:hAnsi="Times New Roman" w:cs="Times New Roman"/>
          <w:b/>
          <w:sz w:val="20"/>
        </w:rPr>
        <w:t xml:space="preserve">Alturas, CA 96101 </w:t>
      </w:r>
    </w:p>
    <w:p w14:paraId="15EFD01A" w14:textId="77777777" w:rsidR="00B16521" w:rsidRDefault="004F0273">
      <w:pPr>
        <w:spacing w:after="26" w:line="249" w:lineRule="auto"/>
        <w:ind w:left="182" w:hanging="10"/>
      </w:pPr>
      <w:r>
        <w:rPr>
          <w:rFonts w:ascii="Times New Roman" w:eastAsia="Times New Roman" w:hAnsi="Times New Roman" w:cs="Times New Roman"/>
          <w:b/>
          <w:sz w:val="20"/>
        </w:rPr>
        <w:t xml:space="preserve">Ph: 530-233-2766 Fax: 530-233-2704  </w:t>
      </w:r>
    </w:p>
    <w:p w14:paraId="2C0F367C" w14:textId="77777777" w:rsidR="00B16521" w:rsidRDefault="004F0273">
      <w:pPr>
        <w:spacing w:after="4" w:line="249" w:lineRule="auto"/>
        <w:ind w:left="182" w:hanging="10"/>
      </w:pPr>
      <w:r>
        <w:rPr>
          <w:rFonts w:ascii="Times New Roman" w:eastAsia="Times New Roman" w:hAnsi="Times New Roman" w:cs="Times New Roman"/>
          <w:b/>
          <w:sz w:val="20"/>
        </w:rPr>
        <w:t xml:space="preserve">cpcsd.specialdistrict.org </w:t>
      </w:r>
    </w:p>
    <w:p w14:paraId="5EA9FFFF" w14:textId="77777777" w:rsidR="00B16521" w:rsidRDefault="004F0273">
      <w:pPr>
        <w:spacing w:after="43"/>
        <w:ind w:left="187"/>
      </w:pPr>
      <w:r>
        <w:rPr>
          <w:rFonts w:ascii="Arial" w:eastAsia="Arial" w:hAnsi="Arial" w:cs="Arial"/>
          <w:b/>
          <w:i/>
          <w:sz w:val="20"/>
        </w:rPr>
        <w:t xml:space="preserve"> </w:t>
      </w:r>
    </w:p>
    <w:p w14:paraId="3ACEC862" w14:textId="77777777" w:rsidR="00B16521" w:rsidRPr="00721AE1" w:rsidRDefault="004F0273">
      <w:pPr>
        <w:spacing w:after="42"/>
        <w:ind w:left="197" w:right="-5436" w:hanging="10"/>
        <w:rPr>
          <w:sz w:val="24"/>
          <w:szCs w:val="24"/>
        </w:rPr>
      </w:pPr>
      <w:r w:rsidRPr="00721AE1">
        <w:rPr>
          <w:rFonts w:ascii="Arial" w:eastAsia="Arial" w:hAnsi="Arial" w:cs="Arial"/>
          <w:b/>
          <w:i/>
          <w:sz w:val="24"/>
          <w:szCs w:val="24"/>
        </w:rPr>
        <w:t xml:space="preserve">REGULAR MEETING AGENDA </w:t>
      </w:r>
    </w:p>
    <w:p w14:paraId="29EA1CE9" w14:textId="1A8F46EF" w:rsidR="00B16521" w:rsidRPr="00721AE1" w:rsidRDefault="005D159B">
      <w:pPr>
        <w:spacing w:after="4" w:line="249" w:lineRule="auto"/>
        <w:ind w:left="182" w:hanging="10"/>
        <w:rPr>
          <w:sz w:val="24"/>
          <w:szCs w:val="24"/>
        </w:rPr>
      </w:pPr>
      <w:r>
        <w:rPr>
          <w:rFonts w:ascii="Times New Roman" w:eastAsia="Times New Roman" w:hAnsi="Times New Roman" w:cs="Times New Roman"/>
          <w:b/>
          <w:sz w:val="24"/>
          <w:szCs w:val="24"/>
        </w:rPr>
        <w:t>July 19</w:t>
      </w:r>
      <w:r w:rsidRPr="005D159B">
        <w:rPr>
          <w:rFonts w:ascii="Times New Roman" w:eastAsia="Times New Roman" w:hAnsi="Times New Roman" w:cs="Times New Roman"/>
          <w:b/>
          <w:sz w:val="24"/>
          <w:szCs w:val="24"/>
          <w:vertAlign w:val="superscript"/>
        </w:rPr>
        <w:t>th</w:t>
      </w:r>
      <w:r w:rsidR="004F0273" w:rsidRPr="00721AE1">
        <w:rPr>
          <w:rFonts w:ascii="Times New Roman" w:eastAsia="Times New Roman" w:hAnsi="Times New Roman" w:cs="Times New Roman"/>
          <w:b/>
          <w:sz w:val="24"/>
          <w:szCs w:val="24"/>
        </w:rPr>
        <w:t>, 202</w:t>
      </w:r>
      <w:r w:rsidR="00D22426" w:rsidRPr="00721AE1">
        <w:rPr>
          <w:rFonts w:ascii="Times New Roman" w:eastAsia="Times New Roman" w:hAnsi="Times New Roman" w:cs="Times New Roman"/>
          <w:b/>
          <w:sz w:val="24"/>
          <w:szCs w:val="24"/>
        </w:rPr>
        <w:t>3</w:t>
      </w:r>
      <w:r w:rsidR="004F0273" w:rsidRPr="00721AE1">
        <w:rPr>
          <w:rFonts w:ascii="Times New Roman" w:eastAsia="Times New Roman" w:hAnsi="Times New Roman" w:cs="Times New Roman"/>
          <w:b/>
          <w:sz w:val="24"/>
          <w:szCs w:val="24"/>
        </w:rPr>
        <w:t xml:space="preserve"> </w:t>
      </w:r>
    </w:p>
    <w:p w14:paraId="75D51A40" w14:textId="568428D6" w:rsidR="00B16521" w:rsidRPr="00721AE1" w:rsidRDefault="004F0273" w:rsidP="002939FA">
      <w:pPr>
        <w:spacing w:after="4" w:line="249" w:lineRule="auto"/>
        <w:ind w:left="182" w:hanging="10"/>
        <w:rPr>
          <w:rFonts w:ascii="Times New Roman" w:eastAsia="Times New Roman" w:hAnsi="Times New Roman" w:cs="Times New Roman"/>
          <w:b/>
          <w:sz w:val="24"/>
          <w:szCs w:val="24"/>
        </w:rPr>
      </w:pPr>
      <w:r w:rsidRPr="00721AE1">
        <w:rPr>
          <w:rFonts w:ascii="Times New Roman" w:eastAsia="Times New Roman" w:hAnsi="Times New Roman" w:cs="Times New Roman"/>
          <w:b/>
          <w:sz w:val="24"/>
          <w:szCs w:val="24"/>
        </w:rPr>
        <w:t>4:30 P.M</w:t>
      </w:r>
      <w:r w:rsidR="005E4F10" w:rsidRPr="00721AE1">
        <w:rPr>
          <w:rFonts w:ascii="Times New Roman" w:eastAsia="Times New Roman" w:hAnsi="Times New Roman" w:cs="Times New Roman"/>
          <w:b/>
          <w:sz w:val="24"/>
          <w:szCs w:val="24"/>
        </w:rPr>
        <w:t xml:space="preserve"> </w:t>
      </w:r>
    </w:p>
    <w:p w14:paraId="111094F5" w14:textId="29279DB4" w:rsidR="00721AE1" w:rsidRPr="00AB5485" w:rsidRDefault="00CA6BF1" w:rsidP="002939FA">
      <w:pPr>
        <w:spacing w:after="4" w:line="249" w:lineRule="auto"/>
        <w:ind w:left="182" w:hanging="10"/>
        <w:rPr>
          <w:rFonts w:ascii="Times New Roman" w:hAnsi="Times New Roman" w:cs="Times New Roman"/>
          <w:color w:val="FF0000"/>
          <w:sz w:val="24"/>
          <w:szCs w:val="24"/>
          <w:u w:val="single"/>
        </w:rPr>
      </w:pPr>
      <w:r w:rsidRPr="00AB5485">
        <w:rPr>
          <w:rFonts w:ascii="Times New Roman" w:hAnsi="Times New Roman" w:cs="Times New Roman"/>
          <w:color w:val="FF0000"/>
          <w:sz w:val="24"/>
          <w:szCs w:val="24"/>
          <w:u w:val="single"/>
        </w:rPr>
        <w:t>ASSISTANCE FOR THE DISABLED:</w:t>
      </w:r>
    </w:p>
    <w:p w14:paraId="61FFCBE1" w14:textId="12ACF0B3" w:rsidR="00721AE1" w:rsidRDefault="00AB5485" w:rsidP="002939FA">
      <w:pPr>
        <w:spacing w:after="4" w:line="249" w:lineRule="auto"/>
        <w:ind w:left="182" w:hanging="10"/>
        <w:rPr>
          <w:rFonts w:ascii="Times New Roman" w:hAnsi="Times New Roman" w:cs="Times New Roman"/>
          <w:color w:val="auto"/>
          <w:sz w:val="24"/>
          <w:szCs w:val="24"/>
        </w:rPr>
      </w:pPr>
      <w:r>
        <w:rPr>
          <w:rFonts w:ascii="Times New Roman" w:hAnsi="Times New Roman" w:cs="Times New Roman"/>
          <w:color w:val="auto"/>
          <w:sz w:val="24"/>
          <w:szCs w:val="24"/>
        </w:rPr>
        <w:t>If you are disabled and need accommodation to participate in the meeting, please call 530-233-2766 to make necessary arrangements.</w:t>
      </w:r>
    </w:p>
    <w:p w14:paraId="3EB13504" w14:textId="1A533979" w:rsidR="00AB5485" w:rsidRDefault="00AB5485" w:rsidP="002939FA">
      <w:pPr>
        <w:spacing w:after="4" w:line="249" w:lineRule="auto"/>
        <w:ind w:left="182" w:hanging="10"/>
        <w:rPr>
          <w:rFonts w:ascii="Times New Roman" w:hAnsi="Times New Roman" w:cs="Times New Roman"/>
          <w:color w:val="auto"/>
          <w:sz w:val="24"/>
          <w:szCs w:val="24"/>
        </w:rPr>
      </w:pPr>
    </w:p>
    <w:p w14:paraId="2C10D95C" w14:textId="0FA8186C" w:rsidR="00AB5485" w:rsidRPr="00104DBF" w:rsidRDefault="00AB5485" w:rsidP="002939FA">
      <w:pPr>
        <w:spacing w:after="4" w:line="249" w:lineRule="auto"/>
        <w:ind w:left="182" w:hanging="10"/>
        <w:rPr>
          <w:rFonts w:ascii="Times New Roman" w:hAnsi="Times New Roman" w:cs="Times New Roman"/>
          <w:b/>
          <w:bCs/>
          <w:i/>
          <w:iCs/>
          <w:color w:val="auto"/>
          <w:sz w:val="24"/>
          <w:szCs w:val="24"/>
        </w:rPr>
      </w:pPr>
      <w:r w:rsidRPr="00104DBF">
        <w:rPr>
          <w:rFonts w:ascii="Times New Roman" w:hAnsi="Times New Roman" w:cs="Times New Roman"/>
          <w:b/>
          <w:bCs/>
          <w:i/>
          <w:iCs/>
          <w:color w:val="auto"/>
          <w:sz w:val="24"/>
          <w:szCs w:val="24"/>
        </w:rPr>
        <w:t>TO PARTICIPATE IN THE MEETING JOIN US VIA ZOOM OR IN PERSON. A ZOOM LINK WILL BE POSTED THE MORNI</w:t>
      </w:r>
      <w:r w:rsidR="00104DBF" w:rsidRPr="00104DBF">
        <w:rPr>
          <w:rFonts w:ascii="Times New Roman" w:hAnsi="Times New Roman" w:cs="Times New Roman"/>
          <w:b/>
          <w:bCs/>
          <w:i/>
          <w:iCs/>
          <w:color w:val="auto"/>
          <w:sz w:val="24"/>
          <w:szCs w:val="24"/>
        </w:rPr>
        <w:t>NG OF THE MEETING ON THE WEBSITE.</w:t>
      </w:r>
    </w:p>
    <w:p w14:paraId="06E02C75" w14:textId="77777777" w:rsidR="00AB5485" w:rsidRDefault="00AB5485" w:rsidP="002939FA">
      <w:pPr>
        <w:spacing w:after="4" w:line="249" w:lineRule="auto"/>
        <w:ind w:left="182" w:hanging="10"/>
        <w:rPr>
          <w:rFonts w:ascii="Times New Roman" w:hAnsi="Times New Roman" w:cs="Times New Roman"/>
          <w:color w:val="auto"/>
          <w:sz w:val="24"/>
          <w:szCs w:val="24"/>
        </w:rPr>
      </w:pPr>
    </w:p>
    <w:p w14:paraId="2A3B0334" w14:textId="77777777" w:rsidR="00AB5485" w:rsidRPr="00AB5485" w:rsidRDefault="00AB5485" w:rsidP="002939FA">
      <w:pPr>
        <w:spacing w:after="4" w:line="249" w:lineRule="auto"/>
        <w:ind w:left="182" w:hanging="10"/>
        <w:rPr>
          <w:rFonts w:ascii="Times New Roman" w:hAnsi="Times New Roman" w:cs="Times New Roman"/>
          <w:color w:val="auto"/>
          <w:sz w:val="24"/>
          <w:szCs w:val="24"/>
        </w:rPr>
      </w:pPr>
    </w:p>
    <w:p w14:paraId="7450E300"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CALL TO ORDER:</w:t>
      </w:r>
    </w:p>
    <w:p w14:paraId="5E217C4C" w14:textId="77777777" w:rsidR="00721AE1" w:rsidRPr="00721AE1" w:rsidRDefault="00721AE1" w:rsidP="00721AE1">
      <w:pPr>
        <w:numPr>
          <w:ilvl w:val="0"/>
          <w:numId w:val="14"/>
        </w:numPr>
        <w:spacing w:after="0" w:line="262" w:lineRule="auto"/>
        <w:jc w:val="both"/>
        <w:rPr>
          <w:rFonts w:ascii="Times New Roman" w:eastAsia="Times New Roman" w:hAnsi="Times New Roman" w:cs="Times New Roman"/>
          <w:kern w:val="2"/>
          <w:sz w:val="20"/>
        </w:rPr>
      </w:pPr>
      <w:r w:rsidRPr="00721AE1">
        <w:rPr>
          <w:kern w:val="2"/>
          <w:sz w:val="26"/>
        </w:rPr>
        <w:t>Roll Call</w:t>
      </w:r>
    </w:p>
    <w:p w14:paraId="45AA4ED8" w14:textId="77777777" w:rsidR="00721AE1" w:rsidRPr="00721AE1" w:rsidRDefault="00721AE1" w:rsidP="00721AE1">
      <w:pPr>
        <w:numPr>
          <w:ilvl w:val="0"/>
          <w:numId w:val="14"/>
        </w:numPr>
        <w:spacing w:after="259" w:line="262" w:lineRule="auto"/>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rPr>
        <w:t>Announcements, introductions, recognitions</w:t>
      </w:r>
    </w:p>
    <w:p w14:paraId="319F8924" w14:textId="77777777" w:rsidR="00721AE1" w:rsidRPr="00721AE1" w:rsidRDefault="00721AE1" w:rsidP="00721AE1">
      <w:pPr>
        <w:spacing w:after="294"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anchor distT="0" distB="0" distL="114300" distR="114300" simplePos="0" relativeHeight="251659264" behindDoc="0" locked="0" layoutInCell="1" allowOverlap="0" wp14:anchorId="290ECA22" wp14:editId="376D3CD0">
            <wp:simplePos x="0" y="0"/>
            <wp:positionH relativeFrom="page">
              <wp:posOffset>445008</wp:posOffset>
            </wp:positionH>
            <wp:positionV relativeFrom="page">
              <wp:posOffset>2103758</wp:posOffset>
            </wp:positionV>
            <wp:extent cx="6096" cy="6098"/>
            <wp:effectExtent l="0" t="0" r="0" b="0"/>
            <wp:wrapSquare wrapText="bothSides"/>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5"/>
                    <a:stretch>
                      <a:fillRect/>
                    </a:stretch>
                  </pic:blipFill>
                  <pic:spPr>
                    <a:xfrm>
                      <a:off x="0" y="0"/>
                      <a:ext cx="6096" cy="6098"/>
                    </a:xfrm>
                    <a:prstGeom prst="rect">
                      <a:avLst/>
                    </a:prstGeom>
                  </pic:spPr>
                </pic:pic>
              </a:graphicData>
            </a:graphic>
          </wp:anchor>
        </w:drawing>
      </w:r>
      <w:r w:rsidRPr="00721AE1">
        <w:rPr>
          <w:rFonts w:ascii="Times New Roman" w:eastAsia="Times New Roman" w:hAnsi="Times New Roman" w:cs="Times New Roman"/>
          <w:kern w:val="2"/>
          <w:sz w:val="20"/>
          <w:u w:val="single" w:color="000000"/>
        </w:rPr>
        <w:t>PUBLIC COMMENT:</w:t>
      </w:r>
      <w:r w:rsidRPr="00721AE1">
        <w:rPr>
          <w:rFonts w:ascii="Times New Roman" w:eastAsia="Times New Roman" w:hAnsi="Times New Roman" w:cs="Times New Roman"/>
          <w:kern w:val="2"/>
          <w:sz w:val="20"/>
        </w:rPr>
        <w:t xml:space="preserve"> Any member of the public may address the Board now on any matter within the jurisdiction of the Board. The Board requests that members of the public limit their comments to a maximum of three minutes. (This should not relate to any item on the agenda. If a member of the public desires to provide comments to the Board on an agenda item, they should do so at the time the item is considered. NOTHING UNDER THIS SECTION MAY BE ACTED UPON IN THIS MEETING.)</w:t>
      </w:r>
    </w:p>
    <w:p w14:paraId="505CE74B" w14:textId="77777777" w:rsidR="00721AE1" w:rsidRPr="00721AE1" w:rsidRDefault="00721AE1" w:rsidP="00721AE1">
      <w:pPr>
        <w:spacing w:after="272"/>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CLOSED SESSION: None Scheduled</w:t>
      </w:r>
    </w:p>
    <w:p w14:paraId="11041D28" w14:textId="06EA9506" w:rsidR="00721AE1" w:rsidRPr="00721AE1" w:rsidRDefault="00721AE1" w:rsidP="00DE4537">
      <w:pPr>
        <w:spacing w:after="222" w:line="331"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CONSENT CALENDAR:</w:t>
      </w:r>
      <w:r w:rsidRPr="00721AE1">
        <w:rPr>
          <w:rFonts w:ascii="Times New Roman" w:eastAsia="Times New Roman" w:hAnsi="Times New Roman" w:cs="Times New Roman"/>
          <w:kern w:val="2"/>
          <w:sz w:val="20"/>
        </w:rPr>
        <w:t xml:space="preserve"> (All matters under the Consent Calendar are routine and will be approved by one motion unless a board member requests separate action on a specific item.)</w:t>
      </w:r>
    </w:p>
    <w:p w14:paraId="65DF39BB" w14:textId="21C02732" w:rsidR="00721AE1" w:rsidRPr="00721AE1" w:rsidRDefault="00721AE1" w:rsidP="00721AE1">
      <w:pPr>
        <w:spacing w:after="4" w:line="262" w:lineRule="auto"/>
        <w:ind w:left="970"/>
        <w:rPr>
          <w:rFonts w:ascii="Times New Roman" w:eastAsia="Times New Roman" w:hAnsi="Times New Roman" w:cs="Times New Roman"/>
          <w:kern w:val="2"/>
          <w:sz w:val="20"/>
        </w:rPr>
      </w:pPr>
    </w:p>
    <w:p w14:paraId="3FB6AF99" w14:textId="1EDD4AB7" w:rsidR="00721AE1" w:rsidRPr="00721AE1" w:rsidRDefault="00721AE1" w:rsidP="00721AE1">
      <w:pPr>
        <w:spacing w:after="260" w:line="262" w:lineRule="auto"/>
        <w:ind w:left="989"/>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535CA152" wp14:editId="23A5A66F">
            <wp:extent cx="36576" cy="54881"/>
            <wp:effectExtent l="0" t="0" r="0" b="0"/>
            <wp:docPr id="7248" name="Picture 7248"/>
            <wp:cNvGraphicFramePr/>
            <a:graphic xmlns:a="http://schemas.openxmlformats.org/drawingml/2006/main">
              <a:graphicData uri="http://schemas.openxmlformats.org/drawingml/2006/picture">
                <pic:pic xmlns:pic="http://schemas.openxmlformats.org/drawingml/2006/picture">
                  <pic:nvPicPr>
                    <pic:cNvPr id="7248" name="Picture 7248"/>
                    <pic:cNvPicPr/>
                  </pic:nvPicPr>
                  <pic:blipFill>
                    <a:blip r:embed="rId6"/>
                    <a:stretch>
                      <a:fillRect/>
                    </a:stretch>
                  </pic:blipFill>
                  <pic:spPr>
                    <a:xfrm>
                      <a:off x="0" y="0"/>
                      <a:ext cx="36576" cy="54881"/>
                    </a:xfrm>
                    <a:prstGeom prst="rect">
                      <a:avLst/>
                    </a:prstGeom>
                  </pic:spPr>
                </pic:pic>
              </a:graphicData>
            </a:graphic>
          </wp:inline>
        </w:drawing>
      </w:r>
      <w:r w:rsidRPr="00721AE1">
        <w:rPr>
          <w:rFonts w:ascii="Times New Roman" w:eastAsia="Times New Roman" w:hAnsi="Times New Roman" w:cs="Times New Roman"/>
          <w:kern w:val="2"/>
        </w:rPr>
        <w:t xml:space="preserve">Consider approval of the </w:t>
      </w:r>
      <w:r w:rsidR="00F75385">
        <w:rPr>
          <w:rFonts w:ascii="Times New Roman" w:eastAsia="Times New Roman" w:hAnsi="Times New Roman" w:cs="Times New Roman"/>
          <w:kern w:val="2"/>
        </w:rPr>
        <w:t>June 2023</w:t>
      </w:r>
      <w:r w:rsidRPr="00721AE1">
        <w:rPr>
          <w:rFonts w:ascii="Times New Roman" w:eastAsia="Times New Roman" w:hAnsi="Times New Roman" w:cs="Times New Roman"/>
          <w:kern w:val="2"/>
        </w:rPr>
        <w:t xml:space="preserve"> Financial Statements-Treasurer Report.</w:t>
      </w:r>
    </w:p>
    <w:p w14:paraId="5E7B534D" w14:textId="77777777" w:rsidR="00721AE1" w:rsidRPr="00721AE1" w:rsidRDefault="00721AE1" w:rsidP="00721AE1">
      <w:pPr>
        <w:spacing w:after="0" w:line="260" w:lineRule="auto"/>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OLD BUSINESS:</w:t>
      </w:r>
    </w:p>
    <w:p w14:paraId="3C379F31" w14:textId="49B0DE77" w:rsidR="00721AE1" w:rsidRPr="00721AE1" w:rsidRDefault="00DE4537" w:rsidP="00721AE1">
      <w:pPr>
        <w:numPr>
          <w:ilvl w:val="0"/>
          <w:numId w:val="15"/>
        </w:numPr>
        <w:spacing w:after="337" w:line="262" w:lineRule="auto"/>
        <w:ind w:hanging="374"/>
        <w:jc w:val="both"/>
        <w:rPr>
          <w:rFonts w:ascii="Times New Roman" w:eastAsia="Times New Roman" w:hAnsi="Times New Roman" w:cs="Times New Roman"/>
          <w:kern w:val="2"/>
          <w:sz w:val="20"/>
        </w:rPr>
      </w:pPr>
      <w:r>
        <w:rPr>
          <w:rFonts w:ascii="Times New Roman" w:eastAsia="Times New Roman" w:hAnsi="Times New Roman" w:cs="Times New Roman"/>
          <w:kern w:val="2"/>
          <w:sz w:val="20"/>
        </w:rPr>
        <w:t xml:space="preserve">Review and consider approval of </w:t>
      </w:r>
      <w:r w:rsidR="00493A9D">
        <w:rPr>
          <w:rFonts w:ascii="Times New Roman" w:eastAsia="Times New Roman" w:hAnsi="Times New Roman" w:cs="Times New Roman"/>
          <w:kern w:val="2"/>
          <w:sz w:val="20"/>
        </w:rPr>
        <w:t xml:space="preserve">resolutions for tax </w:t>
      </w:r>
      <w:r w:rsidR="00E53D68">
        <w:rPr>
          <w:rFonts w:ascii="Times New Roman" w:eastAsia="Times New Roman" w:hAnsi="Times New Roman" w:cs="Times New Roman"/>
          <w:kern w:val="2"/>
          <w:sz w:val="20"/>
        </w:rPr>
        <w:t>assessments.</w:t>
      </w:r>
    </w:p>
    <w:p w14:paraId="3CE2FC0F" w14:textId="77777777" w:rsidR="00721AE1" w:rsidRPr="00721AE1" w:rsidRDefault="00721AE1" w:rsidP="00721AE1">
      <w:pPr>
        <w:spacing w:after="237" w:line="260" w:lineRule="auto"/>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NEW BUSINESS:</w:t>
      </w:r>
    </w:p>
    <w:p w14:paraId="5224C0B8"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GENERAL MANAGERS REPORT:</w:t>
      </w:r>
    </w:p>
    <w:p w14:paraId="67023B5E" w14:textId="77777777" w:rsidR="00721AE1" w:rsidRPr="00721AE1" w:rsidRDefault="00721AE1" w:rsidP="00721AE1">
      <w:pPr>
        <w:spacing w:after="632"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Report on District activities - Action may or may not be needed.</w:t>
      </w:r>
    </w:p>
    <w:p w14:paraId="5BAC6DE6"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DIRECTORS REPORT:</w:t>
      </w:r>
    </w:p>
    <w:p w14:paraId="0100E7DA" w14:textId="77777777" w:rsidR="00721AE1" w:rsidRPr="00721AE1" w:rsidRDefault="00721AE1" w:rsidP="00721AE1">
      <w:pPr>
        <w:spacing w:after="31" w:line="337"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In accordance with Government Code 54954.2(a), Directors may make brief announcements of brief reports on their own activities </w:t>
      </w:r>
      <w:r w:rsidRPr="00721AE1">
        <w:rPr>
          <w:rFonts w:ascii="Times New Roman" w:eastAsia="Times New Roman" w:hAnsi="Times New Roman" w:cs="Times New Roman"/>
          <w:noProof/>
          <w:kern w:val="2"/>
          <w:sz w:val="20"/>
        </w:rPr>
        <w:drawing>
          <wp:inline distT="0" distB="0" distL="0" distR="0" wp14:anchorId="269A3BE9" wp14:editId="05F92BD8">
            <wp:extent cx="24384" cy="18293"/>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7"/>
                    <a:stretch>
                      <a:fillRect/>
                    </a:stretch>
                  </pic:blipFill>
                  <pic:spPr>
                    <a:xfrm>
                      <a:off x="0" y="0"/>
                      <a:ext cx="24384" cy="18293"/>
                    </a:xfrm>
                    <a:prstGeom prst="rect">
                      <a:avLst/>
                    </a:prstGeom>
                  </pic:spPr>
                </pic:pic>
              </a:graphicData>
            </a:graphic>
          </wp:inline>
        </w:drawing>
      </w:r>
      <w:r w:rsidRPr="00721AE1">
        <w:rPr>
          <w:rFonts w:ascii="Times New Roman" w:eastAsia="Times New Roman" w:hAnsi="Times New Roman" w:cs="Times New Roman"/>
          <w:kern w:val="2"/>
          <w:sz w:val="20"/>
        </w:rPr>
        <w:t>They may ask questions for clarification, make a referral to staff or act to have staff place a matter of business on a future agenda.</w:t>
      </w:r>
    </w:p>
    <w:p w14:paraId="1ACB3AC3" w14:textId="77777777" w:rsidR="00721AE1" w:rsidRPr="00721AE1" w:rsidRDefault="00721AE1" w:rsidP="00721AE1">
      <w:pPr>
        <w:keepNext/>
        <w:keepLines/>
        <w:spacing w:after="154"/>
        <w:ind w:left="302"/>
        <w:jc w:val="center"/>
        <w:outlineLvl w:val="0"/>
        <w:rPr>
          <w:rFonts w:ascii="Times New Roman" w:eastAsia="Times New Roman" w:hAnsi="Times New Roman" w:cs="Times New Roman"/>
          <w:kern w:val="2"/>
          <w:u w:val="single" w:color="000000"/>
        </w:rPr>
      </w:pPr>
      <w:r w:rsidRPr="00721AE1">
        <w:rPr>
          <w:rFonts w:ascii="Times New Roman" w:eastAsia="Times New Roman" w:hAnsi="Times New Roman" w:cs="Times New Roman"/>
          <w:kern w:val="2"/>
          <w:u w:val="single" w:color="000000"/>
        </w:rPr>
        <w:lastRenderedPageBreak/>
        <w:t>CERTIFICATE OF POSTING</w:t>
      </w:r>
    </w:p>
    <w:p w14:paraId="019A16E6" w14:textId="293F0BE8" w:rsidR="00721AE1" w:rsidRPr="00721AE1" w:rsidRDefault="00721AE1" w:rsidP="00721AE1">
      <w:pPr>
        <w:spacing w:after="31"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 </w:t>
      </w:r>
      <w:r w:rsidR="004B73D2">
        <w:rPr>
          <w:rFonts w:ascii="Times New Roman" w:eastAsia="Times New Roman" w:hAnsi="Times New Roman" w:cs="Times New Roman"/>
          <w:kern w:val="2"/>
          <w:sz w:val="20"/>
        </w:rPr>
        <w:t>Bailey Randall</w:t>
      </w:r>
      <w:r w:rsidRPr="00721AE1">
        <w:rPr>
          <w:rFonts w:ascii="Times New Roman" w:eastAsia="Times New Roman" w:hAnsi="Times New Roman" w:cs="Times New Roman"/>
          <w:kern w:val="2"/>
          <w:sz w:val="20"/>
        </w:rPr>
        <w:t xml:space="preserve"> - Secretary to the Board of Directors, certify that on </w:t>
      </w:r>
      <w:r w:rsidR="0051139B">
        <w:rPr>
          <w:rFonts w:ascii="Times New Roman" w:eastAsia="Times New Roman" w:hAnsi="Times New Roman" w:cs="Times New Roman"/>
          <w:kern w:val="2"/>
          <w:sz w:val="20"/>
        </w:rPr>
        <w:t>July 14</w:t>
      </w:r>
      <w:r w:rsidR="004B73D2" w:rsidRPr="004B73D2">
        <w:rPr>
          <w:rFonts w:ascii="Times New Roman" w:eastAsia="Times New Roman" w:hAnsi="Times New Roman" w:cs="Times New Roman"/>
          <w:kern w:val="2"/>
          <w:sz w:val="20"/>
          <w:vertAlign w:val="superscript"/>
        </w:rPr>
        <w:t>th</w:t>
      </w:r>
      <w:r w:rsidR="004B73D2">
        <w:rPr>
          <w:rFonts w:ascii="Times New Roman" w:eastAsia="Times New Roman" w:hAnsi="Times New Roman" w:cs="Times New Roman"/>
          <w:kern w:val="2"/>
          <w:sz w:val="20"/>
        </w:rPr>
        <w:t xml:space="preserve">, </w:t>
      </w:r>
      <w:proofErr w:type="gramStart"/>
      <w:r w:rsidR="004B73D2">
        <w:rPr>
          <w:rFonts w:ascii="Times New Roman" w:eastAsia="Times New Roman" w:hAnsi="Times New Roman" w:cs="Times New Roman"/>
          <w:kern w:val="2"/>
          <w:sz w:val="20"/>
        </w:rPr>
        <w:t>2023</w:t>
      </w:r>
      <w:proofErr w:type="gramEnd"/>
      <w:r w:rsidRPr="00721AE1">
        <w:rPr>
          <w:rFonts w:ascii="Times New Roman" w:eastAsia="Times New Roman" w:hAnsi="Times New Roman" w:cs="Times New Roman"/>
          <w:kern w:val="2"/>
          <w:sz w:val="20"/>
        </w:rPr>
        <w:t xml:space="preserve"> 1 posted a copy of the foregoing agenda near the regular meeting place of the Board of Directors of the California Pines Services District, said time being at least 72 hours in advance of the meeting of the Board of Directors. (Government Code Section 54954.2)</w:t>
      </w:r>
    </w:p>
    <w:p w14:paraId="0F6D1C2F" w14:textId="0E91A6B2" w:rsidR="00721AE1" w:rsidRPr="00763714" w:rsidRDefault="004B73D2" w:rsidP="00721AE1">
      <w:pPr>
        <w:spacing w:after="77"/>
        <w:ind w:left="254"/>
        <w:rPr>
          <w:rFonts w:ascii="Freestyle Script" w:eastAsia="Times New Roman" w:hAnsi="Freestyle Script" w:cs="Times New Roman"/>
          <w:i/>
          <w:iCs/>
          <w:kern w:val="2"/>
          <w:sz w:val="20"/>
        </w:rPr>
      </w:pPr>
      <w:r w:rsidRPr="00763714">
        <w:rPr>
          <w:rFonts w:ascii="Freestyle Script" w:eastAsia="Times New Roman" w:hAnsi="Freestyle Script" w:cs="Times New Roman"/>
          <w:i/>
          <w:iCs/>
          <w:kern w:val="2"/>
          <w:sz w:val="20"/>
        </w:rPr>
        <w:t>Bailey Randall</w:t>
      </w:r>
    </w:p>
    <w:p w14:paraId="67DEEFC2" w14:textId="77777777" w:rsidR="00721AE1" w:rsidRPr="00721AE1" w:rsidRDefault="00721AE1" w:rsidP="00721AE1">
      <w:pPr>
        <w:spacing w:after="0" w:line="262" w:lineRule="auto"/>
        <w:ind w:left="317"/>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Secretary to the Board</w:t>
      </w:r>
    </w:p>
    <w:p w14:paraId="6EA0C768" w14:textId="1EDA68FC" w:rsidR="00721AE1" w:rsidRPr="00721AE1" w:rsidRDefault="00721AE1" w:rsidP="00721AE1">
      <w:pPr>
        <w:spacing w:after="404" w:line="262" w:lineRule="auto"/>
        <w:ind w:left="240"/>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The next regular meeting of the Board of Directors will be</w:t>
      </w:r>
      <w:r w:rsidR="00A87DEE">
        <w:rPr>
          <w:rFonts w:ascii="Times New Roman" w:eastAsia="Times New Roman" w:hAnsi="Times New Roman" w:cs="Times New Roman"/>
          <w:kern w:val="2"/>
          <w:sz w:val="20"/>
        </w:rPr>
        <w:t xml:space="preserve"> </w:t>
      </w:r>
      <w:r w:rsidR="0051139B">
        <w:rPr>
          <w:rFonts w:ascii="Times New Roman" w:eastAsia="Times New Roman" w:hAnsi="Times New Roman" w:cs="Times New Roman"/>
          <w:kern w:val="2"/>
          <w:sz w:val="20"/>
        </w:rPr>
        <w:t>August 16</w:t>
      </w:r>
      <w:r w:rsidR="0051139B" w:rsidRPr="0051139B">
        <w:rPr>
          <w:rFonts w:ascii="Times New Roman" w:eastAsia="Times New Roman" w:hAnsi="Times New Roman" w:cs="Times New Roman"/>
          <w:kern w:val="2"/>
          <w:sz w:val="20"/>
          <w:vertAlign w:val="superscript"/>
        </w:rPr>
        <w:t>th</w:t>
      </w:r>
      <w:r w:rsidR="00F80F12">
        <w:rPr>
          <w:rFonts w:ascii="Times New Roman" w:eastAsia="Times New Roman" w:hAnsi="Times New Roman" w:cs="Times New Roman"/>
          <w:kern w:val="2"/>
          <w:sz w:val="20"/>
        </w:rPr>
        <w:t>, 2023.</w:t>
      </w:r>
    </w:p>
    <w:p w14:paraId="25EF9C6E" w14:textId="77777777" w:rsidR="00721AE1" w:rsidRPr="0061681B" w:rsidRDefault="00721AE1" w:rsidP="002939FA">
      <w:pPr>
        <w:spacing w:after="4" w:line="249" w:lineRule="auto"/>
        <w:ind w:left="182" w:hanging="10"/>
        <w:rPr>
          <w:color w:val="FF0000"/>
          <w:sz w:val="44"/>
          <w:szCs w:val="44"/>
        </w:rPr>
      </w:pPr>
    </w:p>
    <w:p w14:paraId="3C01DDDB" w14:textId="6B6A1134" w:rsidR="00B16521" w:rsidRDefault="00FD1E6D">
      <w:pPr>
        <w:tabs>
          <w:tab w:val="center" w:pos="3772"/>
          <w:tab w:val="right" w:pos="10656"/>
        </w:tabs>
        <w:spacing w:after="0"/>
        <w:rPr>
          <w:rFonts w:ascii="Times New Roman" w:eastAsia="Times New Roman" w:hAnsi="Times New Roman" w:cs="Times New Roman"/>
          <w:color w:val="548DD4"/>
          <w:sz w:val="18"/>
        </w:rPr>
      </w:pPr>
      <w:r>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18"/>
        </w:rPr>
        <w:t xml:space="preserve"> </w:t>
      </w:r>
    </w:p>
    <w:p w14:paraId="57CBCE1F" w14:textId="77777777" w:rsidR="00FD1E6D" w:rsidRDefault="00FD1E6D" w:rsidP="00FD1E6D">
      <w:pPr>
        <w:jc w:val="right"/>
      </w:pPr>
    </w:p>
    <w:p w14:paraId="15E0DE7E" w14:textId="77777777" w:rsidR="00FD1E6D" w:rsidRDefault="00FD1E6D" w:rsidP="00FD1E6D">
      <w:pPr>
        <w:jc w:val="right"/>
      </w:pPr>
    </w:p>
    <w:p w14:paraId="7CE7AC77" w14:textId="77777777" w:rsidR="00FD1E6D" w:rsidRDefault="00FD1E6D" w:rsidP="00FD1E6D">
      <w:pPr>
        <w:jc w:val="right"/>
      </w:pPr>
    </w:p>
    <w:p w14:paraId="783B67CB" w14:textId="77777777" w:rsidR="00FD1E6D" w:rsidRDefault="00FD1E6D" w:rsidP="00FD1E6D">
      <w:pPr>
        <w:jc w:val="right"/>
      </w:pPr>
    </w:p>
    <w:p w14:paraId="0520AA45" w14:textId="77777777" w:rsidR="00FD1E6D" w:rsidRDefault="00FD1E6D" w:rsidP="00FD1E6D">
      <w:pPr>
        <w:jc w:val="right"/>
      </w:pPr>
    </w:p>
    <w:p w14:paraId="56DEF0C8" w14:textId="6A7F49DB" w:rsidR="00FD1E6D" w:rsidRPr="00FD1E6D" w:rsidRDefault="00FD1E6D" w:rsidP="00FD1E6D">
      <w:pPr>
        <w:jc w:val="center"/>
      </w:pPr>
    </w:p>
    <w:sectPr w:rsidR="00FD1E6D" w:rsidRPr="00FD1E6D">
      <w:pgSz w:w="12240" w:h="15840"/>
      <w:pgMar w:top="757" w:right="8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pt;height:9pt" coordsize="" o:spt="100" o:bullet="t" adj="0,,0" path="" stroked="f">
        <v:stroke joinstyle="miter"/>
        <v:imagedata r:id="rId1" o:title="image12"/>
        <v:formulas/>
        <v:path o:connecttype="segments"/>
      </v:shape>
    </w:pict>
  </w:numPicBullet>
  <w:abstractNum w:abstractNumId="0" w15:restartNumberingAfterBreak="0">
    <w:nsid w:val="01472BCE"/>
    <w:multiLevelType w:val="hybridMultilevel"/>
    <w:tmpl w:val="2C3C6AE2"/>
    <w:lvl w:ilvl="0" w:tplc="33000AAE">
      <w:start w:val="14"/>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33D84"/>
    <w:multiLevelType w:val="hybridMultilevel"/>
    <w:tmpl w:val="70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723"/>
    <w:multiLevelType w:val="hybridMultilevel"/>
    <w:tmpl w:val="22A21598"/>
    <w:lvl w:ilvl="0" w:tplc="8574235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90352E">
      <w:start w:val="1"/>
      <w:numFmt w:val="bullet"/>
      <w:lvlText w:val="•"/>
      <w:lvlJc w:val="left"/>
      <w:pPr>
        <w:ind w:left="133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E4808">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2BE3A">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65168">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CB184">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42AA8">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8C182">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50560C">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771E1E"/>
    <w:multiLevelType w:val="hybridMultilevel"/>
    <w:tmpl w:val="2B363326"/>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FCB21E8"/>
    <w:multiLevelType w:val="hybridMultilevel"/>
    <w:tmpl w:val="E8EC2EBA"/>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5" w15:restartNumberingAfterBreak="0">
    <w:nsid w:val="41FF203D"/>
    <w:multiLevelType w:val="hybridMultilevel"/>
    <w:tmpl w:val="EF32DEB8"/>
    <w:lvl w:ilvl="0" w:tplc="7F9E4808">
      <w:start w:val="1"/>
      <w:numFmt w:val="bullet"/>
      <w:lvlText w:val="▪"/>
      <w:lvlJc w:val="left"/>
      <w:pPr>
        <w:ind w:left="907"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DB14AB3"/>
    <w:multiLevelType w:val="hybridMultilevel"/>
    <w:tmpl w:val="F5FA371A"/>
    <w:lvl w:ilvl="0" w:tplc="573E6120">
      <w:start w:val="1"/>
      <w:numFmt w:val="bullet"/>
      <w:lvlText w:val="•"/>
      <w:lvlPicBulletId w:val="0"/>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BEA264">
      <w:start w:val="1"/>
      <w:numFmt w:val="bullet"/>
      <w:lvlText w:val="o"/>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72BFC2">
      <w:start w:val="1"/>
      <w:numFmt w:val="bullet"/>
      <w:lvlText w:val="▪"/>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72D592">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DA0DD4">
      <w:start w:val="1"/>
      <w:numFmt w:val="bullet"/>
      <w:lvlText w:val="o"/>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EBE76">
      <w:start w:val="1"/>
      <w:numFmt w:val="bullet"/>
      <w:lvlText w:val="▪"/>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C83DC">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6C6CA">
      <w:start w:val="1"/>
      <w:numFmt w:val="bullet"/>
      <w:lvlText w:val="o"/>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2E7580">
      <w:start w:val="1"/>
      <w:numFmt w:val="bullet"/>
      <w:lvlText w:val="▪"/>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2D25B2"/>
    <w:multiLevelType w:val="hybridMultilevel"/>
    <w:tmpl w:val="AB6CE530"/>
    <w:lvl w:ilvl="0" w:tplc="0B4CA1B6">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AEBCF0">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29100">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8137C">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625D0">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4ACD2">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2DB96">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E2720">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059B2">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3A7F81"/>
    <w:multiLevelType w:val="hybridMultilevel"/>
    <w:tmpl w:val="C352D74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9490BA8"/>
    <w:multiLevelType w:val="hybridMultilevel"/>
    <w:tmpl w:val="9A3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13368"/>
    <w:multiLevelType w:val="hybridMultilevel"/>
    <w:tmpl w:val="CC06B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D523ABA"/>
    <w:multiLevelType w:val="hybridMultilevel"/>
    <w:tmpl w:val="DEE0E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3A53C9"/>
    <w:multiLevelType w:val="hybridMultilevel"/>
    <w:tmpl w:val="590C9E2C"/>
    <w:lvl w:ilvl="0" w:tplc="7F9E4808">
      <w:start w:val="1"/>
      <w:numFmt w:val="bullet"/>
      <w:lvlText w:val="▪"/>
      <w:lvlJc w:val="left"/>
      <w:pPr>
        <w:ind w:left="180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F70942"/>
    <w:multiLevelType w:val="hybridMultilevel"/>
    <w:tmpl w:val="C2C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E5E1A"/>
    <w:multiLevelType w:val="hybridMultilevel"/>
    <w:tmpl w:val="C03649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009136341">
    <w:abstractNumId w:val="2"/>
  </w:num>
  <w:num w:numId="2" w16cid:durableId="1778518649">
    <w:abstractNumId w:val="4"/>
  </w:num>
  <w:num w:numId="3" w16cid:durableId="1838500298">
    <w:abstractNumId w:val="13"/>
  </w:num>
  <w:num w:numId="4" w16cid:durableId="911349761">
    <w:abstractNumId w:val="1"/>
  </w:num>
  <w:num w:numId="5" w16cid:durableId="632752418">
    <w:abstractNumId w:val="9"/>
  </w:num>
  <w:num w:numId="6" w16cid:durableId="8721796">
    <w:abstractNumId w:val="0"/>
  </w:num>
  <w:num w:numId="7" w16cid:durableId="128598513">
    <w:abstractNumId w:val="14"/>
  </w:num>
  <w:num w:numId="8" w16cid:durableId="2002810222">
    <w:abstractNumId w:val="10"/>
  </w:num>
  <w:num w:numId="9" w16cid:durableId="598485030">
    <w:abstractNumId w:val="12"/>
  </w:num>
  <w:num w:numId="10" w16cid:durableId="1392843875">
    <w:abstractNumId w:val="5"/>
  </w:num>
  <w:num w:numId="11" w16cid:durableId="676620383">
    <w:abstractNumId w:val="8"/>
  </w:num>
  <w:num w:numId="12" w16cid:durableId="526213804">
    <w:abstractNumId w:val="3"/>
  </w:num>
  <w:num w:numId="13" w16cid:durableId="233468271">
    <w:abstractNumId w:val="11"/>
  </w:num>
  <w:num w:numId="14" w16cid:durableId="1139880285">
    <w:abstractNumId w:val="7"/>
  </w:num>
  <w:num w:numId="15" w16cid:durableId="1830360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521"/>
    <w:rsid w:val="00053615"/>
    <w:rsid w:val="00080183"/>
    <w:rsid w:val="00104DBF"/>
    <w:rsid w:val="0011558A"/>
    <w:rsid w:val="00124766"/>
    <w:rsid w:val="00195454"/>
    <w:rsid w:val="002939FA"/>
    <w:rsid w:val="002977B1"/>
    <w:rsid w:val="003332FF"/>
    <w:rsid w:val="00341F71"/>
    <w:rsid w:val="00344C3A"/>
    <w:rsid w:val="003A31FF"/>
    <w:rsid w:val="00420177"/>
    <w:rsid w:val="0045150B"/>
    <w:rsid w:val="00493A9D"/>
    <w:rsid w:val="004A03A2"/>
    <w:rsid w:val="004B1F97"/>
    <w:rsid w:val="004B73D2"/>
    <w:rsid w:val="004F0273"/>
    <w:rsid w:val="0051139B"/>
    <w:rsid w:val="005420AC"/>
    <w:rsid w:val="005D159B"/>
    <w:rsid w:val="005D6D21"/>
    <w:rsid w:val="005E4F10"/>
    <w:rsid w:val="00612BC8"/>
    <w:rsid w:val="0061681B"/>
    <w:rsid w:val="006C6727"/>
    <w:rsid w:val="00717E68"/>
    <w:rsid w:val="00721AE1"/>
    <w:rsid w:val="00754DB7"/>
    <w:rsid w:val="00763714"/>
    <w:rsid w:val="00773193"/>
    <w:rsid w:val="00796E18"/>
    <w:rsid w:val="007B0BA2"/>
    <w:rsid w:val="008007FC"/>
    <w:rsid w:val="008A286C"/>
    <w:rsid w:val="00940246"/>
    <w:rsid w:val="009B0250"/>
    <w:rsid w:val="009B61CA"/>
    <w:rsid w:val="00A5338E"/>
    <w:rsid w:val="00A73569"/>
    <w:rsid w:val="00A87DEE"/>
    <w:rsid w:val="00A955C9"/>
    <w:rsid w:val="00AB5485"/>
    <w:rsid w:val="00AD52A3"/>
    <w:rsid w:val="00AF1C33"/>
    <w:rsid w:val="00B16521"/>
    <w:rsid w:val="00B23548"/>
    <w:rsid w:val="00B61069"/>
    <w:rsid w:val="00C03AA6"/>
    <w:rsid w:val="00C37DEF"/>
    <w:rsid w:val="00C85A1F"/>
    <w:rsid w:val="00C9100F"/>
    <w:rsid w:val="00CA6BF1"/>
    <w:rsid w:val="00CB583F"/>
    <w:rsid w:val="00D22426"/>
    <w:rsid w:val="00D40B63"/>
    <w:rsid w:val="00DD143D"/>
    <w:rsid w:val="00DE4537"/>
    <w:rsid w:val="00DF070A"/>
    <w:rsid w:val="00E47DA9"/>
    <w:rsid w:val="00E53D68"/>
    <w:rsid w:val="00EA3834"/>
    <w:rsid w:val="00EC1922"/>
    <w:rsid w:val="00EC2E53"/>
    <w:rsid w:val="00ED47BD"/>
    <w:rsid w:val="00F004E0"/>
    <w:rsid w:val="00F43E14"/>
    <w:rsid w:val="00F75385"/>
    <w:rsid w:val="00F80F12"/>
    <w:rsid w:val="00FB0F8E"/>
    <w:rsid w:val="00FB1C66"/>
    <w:rsid w:val="00FD1E6D"/>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34D19"/>
  <w15:docId w15:val="{F5204CBB-D29D-4EEF-8526-9E14C33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070A"/>
    <w:pPr>
      <w:ind w:left="720"/>
      <w:contextualSpacing/>
    </w:pPr>
  </w:style>
  <w:style w:type="character" w:styleId="Hyperlink">
    <w:name w:val="Hyperlink"/>
    <w:basedOn w:val="DefaultParagraphFont"/>
    <w:uiPriority w:val="99"/>
    <w:semiHidden/>
    <w:unhideWhenUsed/>
    <w:rsid w:val="00FD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CSD2</dc:creator>
  <cp:keywords/>
  <dc:description/>
  <cp:lastModifiedBy>Cal Pines CSD</cp:lastModifiedBy>
  <cp:revision>2</cp:revision>
  <cp:lastPrinted>2023-05-15T22:05:00Z</cp:lastPrinted>
  <dcterms:created xsi:type="dcterms:W3CDTF">2023-07-14T20:52:00Z</dcterms:created>
  <dcterms:modified xsi:type="dcterms:W3CDTF">2023-07-14T20:52:00Z</dcterms:modified>
</cp:coreProperties>
</file>