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49EA" w14:textId="77777777" w:rsidR="005A4213" w:rsidRDefault="005A4213" w:rsidP="00041A51">
      <w:pPr>
        <w:spacing w:after="0"/>
        <w:rPr>
          <w:b/>
          <w:noProof/>
          <w:sz w:val="18"/>
        </w:rPr>
      </w:pPr>
      <w:r w:rsidRPr="005A4213">
        <w:rPr>
          <w:b/>
          <w:noProof/>
          <w:sz w:val="18"/>
        </w:rPr>
        <w:drawing>
          <wp:anchor distT="0" distB="0" distL="114300" distR="114300" simplePos="0" relativeHeight="251659264" behindDoc="0" locked="0" layoutInCell="1" allowOverlap="1" wp14:anchorId="3E4E5BC7" wp14:editId="0C93C306">
            <wp:simplePos x="0" y="0"/>
            <wp:positionH relativeFrom="margin">
              <wp:posOffset>204813</wp:posOffset>
            </wp:positionH>
            <wp:positionV relativeFrom="paragraph">
              <wp:posOffset>57784</wp:posOffset>
            </wp:positionV>
            <wp:extent cx="1078230" cy="1115060"/>
            <wp:effectExtent l="57150" t="57150" r="64770" b="660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43667[1].WMF"/>
                    <pic:cNvPicPr/>
                  </pic:nvPicPr>
                  <pic:blipFill>
                    <a:blip r:embed="rId8" cstate="print">
                      <a:extLst>
                        <a:ext uri="{28A0092B-C50C-407E-A947-70E740481C1C}">
                          <a14:useLocalDpi xmlns:a14="http://schemas.microsoft.com/office/drawing/2010/main" val="0"/>
                        </a:ext>
                      </a:extLst>
                    </a:blip>
                    <a:stretch>
                      <a:fillRect/>
                    </a:stretch>
                  </pic:blipFill>
                  <pic:spPr>
                    <a:xfrm rot="326951">
                      <a:off x="0" y="0"/>
                      <a:ext cx="1078230" cy="1115060"/>
                    </a:xfrm>
                    <a:prstGeom prst="rect">
                      <a:avLst/>
                    </a:prstGeom>
                  </pic:spPr>
                </pic:pic>
              </a:graphicData>
            </a:graphic>
            <wp14:sizeRelH relativeFrom="margin">
              <wp14:pctWidth>0</wp14:pctWidth>
            </wp14:sizeRelH>
            <wp14:sizeRelV relativeFrom="margin">
              <wp14:pctHeight>0</wp14:pctHeight>
            </wp14:sizeRelV>
          </wp:anchor>
        </w:drawing>
      </w:r>
    </w:p>
    <w:p w14:paraId="704787C1" w14:textId="694E9D1D" w:rsidR="005A4213" w:rsidRPr="003A08E9" w:rsidRDefault="005A4213" w:rsidP="00041A51">
      <w:pPr>
        <w:spacing w:after="0"/>
        <w:rPr>
          <w:rFonts w:ascii="Times New Roman" w:hAnsi="Times New Roman" w:cs="Times New Roman"/>
          <w:b/>
          <w:sz w:val="21"/>
          <w:szCs w:val="21"/>
        </w:rPr>
      </w:pPr>
      <w:r w:rsidRPr="003A08E9">
        <w:rPr>
          <w:rFonts w:ascii="Times New Roman" w:hAnsi="Times New Roman" w:cs="Times New Roman"/>
          <w:b/>
          <w:sz w:val="21"/>
          <w:szCs w:val="21"/>
        </w:rPr>
        <w:t>CALIFORNIA PINES COMMUNITY SERVICES DISTRICT</w:t>
      </w:r>
    </w:p>
    <w:p w14:paraId="032FE077" w14:textId="5215EC4D" w:rsidR="005A4213" w:rsidRPr="003A08E9" w:rsidRDefault="005A4213" w:rsidP="00041A51">
      <w:pPr>
        <w:spacing w:after="0"/>
        <w:rPr>
          <w:rFonts w:ascii="Times New Roman" w:hAnsi="Times New Roman" w:cs="Times New Roman"/>
          <w:b/>
          <w:sz w:val="21"/>
          <w:szCs w:val="21"/>
        </w:rPr>
      </w:pPr>
      <w:r w:rsidRPr="003A08E9">
        <w:rPr>
          <w:rFonts w:ascii="Times New Roman" w:hAnsi="Times New Roman" w:cs="Times New Roman"/>
          <w:b/>
          <w:sz w:val="21"/>
          <w:szCs w:val="21"/>
        </w:rPr>
        <w:t xml:space="preserve"> HC 4 BOX 43002 / County Road 71 Building 376</w:t>
      </w:r>
    </w:p>
    <w:p w14:paraId="5EC2F7B1" w14:textId="2E17340B" w:rsidR="005A4213" w:rsidRPr="003A08E9" w:rsidRDefault="005A4213" w:rsidP="00041A51">
      <w:pPr>
        <w:spacing w:after="0"/>
        <w:rPr>
          <w:rFonts w:ascii="Times New Roman" w:hAnsi="Times New Roman" w:cs="Times New Roman"/>
          <w:b/>
          <w:sz w:val="21"/>
          <w:szCs w:val="21"/>
        </w:rPr>
      </w:pPr>
      <w:r w:rsidRPr="003A08E9">
        <w:rPr>
          <w:rFonts w:ascii="Times New Roman" w:hAnsi="Times New Roman" w:cs="Times New Roman"/>
          <w:b/>
          <w:sz w:val="21"/>
          <w:szCs w:val="21"/>
        </w:rPr>
        <w:t xml:space="preserve"> ALTURAS, CALIFORNIA   96101</w:t>
      </w:r>
    </w:p>
    <w:p w14:paraId="78A51F8F" w14:textId="32ECC5AB" w:rsidR="005A4213" w:rsidRPr="003A08E9" w:rsidRDefault="005A4213" w:rsidP="00041A51">
      <w:pPr>
        <w:spacing w:after="0"/>
        <w:rPr>
          <w:rFonts w:ascii="Times New Roman" w:hAnsi="Times New Roman" w:cs="Times New Roman"/>
          <w:b/>
          <w:sz w:val="21"/>
          <w:szCs w:val="21"/>
        </w:rPr>
      </w:pPr>
      <w:r w:rsidRPr="003A08E9">
        <w:rPr>
          <w:rFonts w:ascii="Times New Roman" w:hAnsi="Times New Roman" w:cs="Times New Roman"/>
          <w:b/>
          <w:sz w:val="21"/>
          <w:szCs w:val="21"/>
        </w:rPr>
        <w:t xml:space="preserve"> PHONE: 530-233-2766   FAX: 530-233-270</w:t>
      </w:r>
      <w:r w:rsidR="00D41389" w:rsidRPr="003A08E9">
        <w:rPr>
          <w:rFonts w:ascii="Times New Roman" w:hAnsi="Times New Roman" w:cs="Times New Roman"/>
          <w:b/>
          <w:sz w:val="21"/>
          <w:szCs w:val="21"/>
        </w:rPr>
        <w:t>4</w:t>
      </w:r>
    </w:p>
    <w:p w14:paraId="2FB34A0A" w14:textId="4067F169" w:rsidR="005A4213" w:rsidRPr="003A08E9" w:rsidRDefault="005A4213" w:rsidP="00D41389">
      <w:pPr>
        <w:spacing w:after="0"/>
        <w:rPr>
          <w:rFonts w:ascii="Times New Roman" w:hAnsi="Times New Roman" w:cs="Times New Roman"/>
          <w:b/>
          <w:sz w:val="21"/>
          <w:szCs w:val="21"/>
        </w:rPr>
      </w:pPr>
      <w:r w:rsidRPr="003A08E9">
        <w:rPr>
          <w:rFonts w:ascii="Times New Roman" w:hAnsi="Times New Roman" w:cs="Times New Roman"/>
          <w:b/>
          <w:sz w:val="21"/>
          <w:szCs w:val="21"/>
        </w:rPr>
        <w:t xml:space="preserve"> cpcsd.specialdistrict.org</w:t>
      </w:r>
    </w:p>
    <w:p w14:paraId="2AC31EE0" w14:textId="14215722" w:rsidR="00D41389" w:rsidRDefault="00D41389" w:rsidP="004D496E">
      <w:pPr>
        <w:spacing w:after="0" w:line="240" w:lineRule="auto"/>
        <w:rPr>
          <w:rFonts w:ascii="Times New Roman" w:hAnsi="Times New Roman" w:cs="Times New Roman"/>
          <w:b/>
          <w:sz w:val="23"/>
          <w:szCs w:val="23"/>
        </w:rPr>
      </w:pPr>
    </w:p>
    <w:p w14:paraId="5E186062" w14:textId="68366FCF" w:rsidR="00D41389" w:rsidRDefault="00D41389" w:rsidP="004D496E">
      <w:pPr>
        <w:spacing w:after="0" w:line="240" w:lineRule="auto"/>
        <w:rPr>
          <w:rFonts w:ascii="Times New Roman" w:hAnsi="Times New Roman" w:cs="Times New Roman"/>
          <w:b/>
          <w:sz w:val="23"/>
          <w:szCs w:val="23"/>
        </w:rPr>
      </w:pPr>
    </w:p>
    <w:p w14:paraId="0B6C3ABC" w14:textId="77777777" w:rsidR="00D41389" w:rsidRDefault="00D41389" w:rsidP="004D496E">
      <w:pPr>
        <w:spacing w:after="0" w:line="240" w:lineRule="auto"/>
        <w:rPr>
          <w:rFonts w:ascii="Times New Roman" w:hAnsi="Times New Roman" w:cs="Times New Roman"/>
          <w:b/>
          <w:sz w:val="23"/>
          <w:szCs w:val="23"/>
        </w:rPr>
      </w:pPr>
    </w:p>
    <w:p w14:paraId="2B61847F" w14:textId="43638BC7" w:rsidR="004D496E" w:rsidRPr="005D3E79" w:rsidRDefault="000375F0" w:rsidP="005D3E79">
      <w:pPr>
        <w:pStyle w:val="Heading4"/>
      </w:pPr>
      <w:r w:rsidRPr="00D41389">
        <w:t xml:space="preserve">SPECIAL MEETING </w:t>
      </w:r>
      <w:r w:rsidR="004D496E" w:rsidRPr="00D41389">
        <w:t>AGENDA</w:t>
      </w:r>
    </w:p>
    <w:p w14:paraId="02A05B27" w14:textId="6D3CA3C2" w:rsidR="004D496E" w:rsidRPr="00D41389" w:rsidRDefault="00E04FD0" w:rsidP="004D496E">
      <w:pPr>
        <w:pStyle w:val="Heading1"/>
        <w:jc w:val="left"/>
        <w:rPr>
          <w:rFonts w:ascii="Times New Roman" w:hAnsi="Times New Roman" w:cs="Times New Roman"/>
          <w:b/>
          <w:bCs/>
          <w:sz w:val="23"/>
          <w:szCs w:val="23"/>
        </w:rPr>
      </w:pPr>
      <w:r>
        <w:rPr>
          <w:rFonts w:ascii="Times New Roman" w:hAnsi="Times New Roman" w:cs="Times New Roman"/>
          <w:b/>
          <w:bCs/>
          <w:sz w:val="23"/>
          <w:szCs w:val="23"/>
        </w:rPr>
        <w:t>June 30</w:t>
      </w:r>
      <w:r w:rsidRPr="00E04FD0">
        <w:rPr>
          <w:rFonts w:ascii="Times New Roman" w:hAnsi="Times New Roman" w:cs="Times New Roman"/>
          <w:b/>
          <w:bCs/>
          <w:sz w:val="23"/>
          <w:szCs w:val="23"/>
          <w:vertAlign w:val="superscript"/>
        </w:rPr>
        <w:t>th</w:t>
      </w:r>
      <w:r>
        <w:rPr>
          <w:rFonts w:ascii="Times New Roman" w:hAnsi="Times New Roman" w:cs="Times New Roman"/>
          <w:b/>
          <w:bCs/>
          <w:sz w:val="23"/>
          <w:szCs w:val="23"/>
        </w:rPr>
        <w:t>, 2022</w:t>
      </w:r>
    </w:p>
    <w:p w14:paraId="33BB1BC6" w14:textId="2B446405" w:rsidR="004D496E" w:rsidRPr="00D41389" w:rsidRDefault="004D496E" w:rsidP="004D496E">
      <w:pPr>
        <w:spacing w:after="0" w:line="240" w:lineRule="auto"/>
        <w:rPr>
          <w:rFonts w:ascii="Times New Roman" w:hAnsi="Times New Roman" w:cs="Times New Roman"/>
          <w:b/>
          <w:bCs/>
          <w:sz w:val="23"/>
          <w:szCs w:val="23"/>
        </w:rPr>
      </w:pPr>
      <w:r w:rsidRPr="00D41389">
        <w:rPr>
          <w:rFonts w:ascii="Times New Roman" w:hAnsi="Times New Roman" w:cs="Times New Roman"/>
          <w:b/>
          <w:bCs/>
          <w:sz w:val="23"/>
          <w:szCs w:val="23"/>
        </w:rPr>
        <w:t>4:</w:t>
      </w:r>
      <w:r w:rsidR="00E04FD0">
        <w:rPr>
          <w:rFonts w:ascii="Times New Roman" w:hAnsi="Times New Roman" w:cs="Times New Roman"/>
          <w:b/>
          <w:bCs/>
          <w:sz w:val="23"/>
          <w:szCs w:val="23"/>
        </w:rPr>
        <w:t>00</w:t>
      </w:r>
      <w:r w:rsidRPr="00D41389">
        <w:rPr>
          <w:rFonts w:ascii="Times New Roman" w:hAnsi="Times New Roman" w:cs="Times New Roman"/>
          <w:b/>
          <w:bCs/>
          <w:sz w:val="23"/>
          <w:szCs w:val="23"/>
        </w:rPr>
        <w:t xml:space="preserve"> P.M.</w:t>
      </w:r>
    </w:p>
    <w:p w14:paraId="7F10FBE4" w14:textId="28CB3F30" w:rsidR="004D496E" w:rsidRPr="00D41389" w:rsidRDefault="004D496E" w:rsidP="004D496E">
      <w:pPr>
        <w:spacing w:after="0" w:line="240" w:lineRule="auto"/>
        <w:rPr>
          <w:rFonts w:ascii="Times New Roman" w:hAnsi="Times New Roman" w:cs="Times New Roman"/>
          <w:sz w:val="23"/>
          <w:szCs w:val="23"/>
        </w:rPr>
      </w:pPr>
    </w:p>
    <w:p w14:paraId="65D00B26" w14:textId="77777777" w:rsidR="004D496E" w:rsidRPr="00D41389" w:rsidRDefault="004D496E" w:rsidP="004D496E">
      <w:pPr>
        <w:spacing w:after="0" w:line="240" w:lineRule="auto"/>
        <w:rPr>
          <w:rFonts w:ascii="Times New Roman" w:hAnsi="Times New Roman" w:cs="Times New Roman"/>
          <w:sz w:val="23"/>
          <w:szCs w:val="23"/>
        </w:rPr>
      </w:pPr>
      <w:r w:rsidRPr="00D41389">
        <w:rPr>
          <w:rFonts w:ascii="Times New Roman" w:hAnsi="Times New Roman" w:cs="Times New Roman"/>
          <w:b/>
          <w:bCs/>
          <w:color w:val="FF0000"/>
          <w:sz w:val="23"/>
          <w:szCs w:val="23"/>
          <w:u w:val="single"/>
        </w:rPr>
        <w:t xml:space="preserve">Assistance for the </w:t>
      </w:r>
      <w:r w:rsidRPr="005D3E79">
        <w:rPr>
          <w:rFonts w:ascii="Times New Roman" w:hAnsi="Times New Roman" w:cs="Times New Roman"/>
          <w:b/>
          <w:bCs/>
          <w:color w:val="FF0000"/>
          <w:sz w:val="23"/>
          <w:szCs w:val="23"/>
          <w:u w:val="single"/>
        </w:rPr>
        <w:t>Disabled:</w:t>
      </w:r>
      <w:r w:rsidRPr="005D3E79">
        <w:rPr>
          <w:rFonts w:ascii="Times New Roman" w:hAnsi="Times New Roman" w:cs="Times New Roman"/>
          <w:color w:val="FF0000"/>
          <w:sz w:val="23"/>
          <w:szCs w:val="23"/>
        </w:rPr>
        <w:t xml:space="preserve"> </w:t>
      </w:r>
      <w:r w:rsidRPr="00D41389">
        <w:rPr>
          <w:rFonts w:ascii="Times New Roman" w:hAnsi="Times New Roman" w:cs="Times New Roman"/>
          <w:sz w:val="23"/>
          <w:szCs w:val="23"/>
        </w:rPr>
        <w:t>If you are disabled and need accommodation to participate in the meeting, please call 530-233-2766 to make necessary arrangements.</w:t>
      </w:r>
    </w:p>
    <w:p w14:paraId="728DC47C" w14:textId="77777777" w:rsidR="004D496E" w:rsidRPr="00D41389" w:rsidRDefault="004D496E" w:rsidP="004D496E">
      <w:pPr>
        <w:spacing w:after="0" w:line="240" w:lineRule="auto"/>
        <w:rPr>
          <w:rFonts w:ascii="Times New Roman" w:hAnsi="Times New Roman" w:cs="Times New Roman"/>
          <w:sz w:val="23"/>
          <w:szCs w:val="23"/>
        </w:rPr>
      </w:pPr>
    </w:p>
    <w:p w14:paraId="2476B8FF" w14:textId="6EA51D23" w:rsidR="004D496E" w:rsidRPr="00D41389" w:rsidRDefault="004D496E" w:rsidP="00D41389">
      <w:pPr>
        <w:pStyle w:val="BodyText2"/>
      </w:pPr>
      <w:r w:rsidRPr="00D41389">
        <w:t xml:space="preserve">DUE TO COVID-19, WE REQUEST THAT THOSE WISHING TO PARTICIPATE IN THE MEETING JOIN VIA </w:t>
      </w:r>
      <w:proofErr w:type="gramStart"/>
      <w:r w:rsidRPr="00D41389">
        <w:t>ZOOM</w:t>
      </w:r>
      <w:proofErr w:type="gramEnd"/>
      <w:r w:rsidRPr="00D41389">
        <w:t xml:space="preserve">. A ZOOM LINK WILL BE POSTED ON THE DISTRICT’S WEBSITE. </w:t>
      </w:r>
    </w:p>
    <w:p w14:paraId="1E3A5798" w14:textId="77777777" w:rsidR="004D496E" w:rsidRPr="00D41389" w:rsidRDefault="004D496E" w:rsidP="004D496E">
      <w:pPr>
        <w:spacing w:after="0" w:line="240" w:lineRule="auto"/>
        <w:rPr>
          <w:rFonts w:ascii="Times New Roman" w:hAnsi="Times New Roman" w:cs="Times New Roman"/>
          <w:sz w:val="23"/>
          <w:szCs w:val="23"/>
        </w:rPr>
      </w:pPr>
    </w:p>
    <w:p w14:paraId="110AC98D" w14:textId="2BD91E13" w:rsidR="004D496E" w:rsidRPr="00D41389" w:rsidRDefault="004D496E" w:rsidP="004D496E">
      <w:pPr>
        <w:spacing w:after="0" w:line="240" w:lineRule="auto"/>
        <w:rPr>
          <w:rFonts w:ascii="Times New Roman" w:hAnsi="Times New Roman" w:cs="Times New Roman"/>
          <w:b/>
          <w:bCs/>
          <w:sz w:val="23"/>
          <w:szCs w:val="23"/>
          <w:u w:val="single"/>
        </w:rPr>
      </w:pPr>
      <w:r w:rsidRPr="00D41389">
        <w:rPr>
          <w:rFonts w:ascii="Times New Roman" w:hAnsi="Times New Roman" w:cs="Times New Roman"/>
          <w:b/>
          <w:bCs/>
          <w:sz w:val="23"/>
          <w:szCs w:val="23"/>
          <w:u w:val="single"/>
        </w:rPr>
        <w:t>CALL TO ORDER</w:t>
      </w:r>
    </w:p>
    <w:p w14:paraId="0CE0CD44" w14:textId="77777777" w:rsidR="00D41389" w:rsidRDefault="00D41389" w:rsidP="00D41389">
      <w:pPr>
        <w:spacing w:after="0" w:line="240" w:lineRule="auto"/>
        <w:rPr>
          <w:rFonts w:ascii="Times New Roman" w:hAnsi="Times New Roman" w:cs="Times New Roman"/>
          <w:b/>
          <w:bCs/>
          <w:sz w:val="23"/>
          <w:szCs w:val="23"/>
        </w:rPr>
      </w:pPr>
    </w:p>
    <w:p w14:paraId="5DF6974E" w14:textId="4F5BB94E" w:rsidR="004D496E" w:rsidRPr="00D41389" w:rsidRDefault="004D496E" w:rsidP="00D41389">
      <w:pPr>
        <w:spacing w:after="0" w:line="240" w:lineRule="auto"/>
        <w:rPr>
          <w:rFonts w:ascii="Times New Roman" w:hAnsi="Times New Roman" w:cs="Times New Roman"/>
          <w:b/>
          <w:bCs/>
          <w:sz w:val="23"/>
          <w:szCs w:val="23"/>
        </w:rPr>
      </w:pPr>
      <w:r w:rsidRPr="00D41389">
        <w:rPr>
          <w:rFonts w:ascii="Times New Roman" w:hAnsi="Times New Roman" w:cs="Times New Roman"/>
          <w:b/>
          <w:bCs/>
          <w:sz w:val="23"/>
          <w:szCs w:val="23"/>
        </w:rPr>
        <w:t xml:space="preserve">1.  Roll Call </w:t>
      </w:r>
    </w:p>
    <w:p w14:paraId="49A853D2" w14:textId="77777777" w:rsidR="004D496E" w:rsidRPr="00D41389" w:rsidRDefault="004D496E" w:rsidP="004D496E">
      <w:pPr>
        <w:spacing w:after="0" w:line="240" w:lineRule="auto"/>
        <w:rPr>
          <w:rFonts w:ascii="Times New Roman" w:hAnsi="Times New Roman" w:cs="Times New Roman"/>
          <w:sz w:val="23"/>
          <w:szCs w:val="23"/>
        </w:rPr>
      </w:pPr>
    </w:p>
    <w:p w14:paraId="245028E8" w14:textId="77777777" w:rsidR="004D496E" w:rsidRPr="00D41389" w:rsidRDefault="004D496E" w:rsidP="004D496E">
      <w:pPr>
        <w:spacing w:after="0" w:line="240" w:lineRule="auto"/>
        <w:rPr>
          <w:rFonts w:ascii="Times New Roman" w:hAnsi="Times New Roman" w:cs="Times New Roman"/>
          <w:sz w:val="23"/>
          <w:szCs w:val="23"/>
        </w:rPr>
      </w:pPr>
      <w:r w:rsidRPr="00D41389">
        <w:rPr>
          <w:rFonts w:ascii="Times New Roman" w:hAnsi="Times New Roman" w:cs="Times New Roman"/>
          <w:b/>
          <w:bCs/>
          <w:sz w:val="23"/>
          <w:szCs w:val="23"/>
          <w:u w:val="single"/>
        </w:rPr>
        <w:t>PUBLIC COMMENT:</w:t>
      </w:r>
      <w:r w:rsidRPr="00D41389">
        <w:rPr>
          <w:rFonts w:ascii="Times New Roman" w:hAnsi="Times New Roman" w:cs="Times New Roman"/>
          <w:sz w:val="23"/>
          <w:szCs w:val="23"/>
        </w:rPr>
        <w:t xml:space="preserve"> Any member of the public may address the Board now on any matter on this agenda. The Board requests that members of the public limit their comments to a maximum of three minutes. (</w:t>
      </w:r>
      <w:r w:rsidRPr="00D41389">
        <w:rPr>
          <w:rFonts w:ascii="Times New Roman" w:hAnsi="Times New Roman" w:cs="Times New Roman"/>
          <w:b/>
          <w:bCs/>
          <w:color w:val="FF0000"/>
          <w:sz w:val="23"/>
          <w:szCs w:val="23"/>
        </w:rPr>
        <w:t>PLEASE NOTE THAT NOTHING UNDER THIS SECTION MAY BE ACTED UPON IN THIS MEETING.)</w:t>
      </w:r>
    </w:p>
    <w:p w14:paraId="0F97E681" w14:textId="77777777" w:rsidR="004D496E" w:rsidRPr="00D41389" w:rsidRDefault="004D496E" w:rsidP="004D496E">
      <w:pPr>
        <w:spacing w:after="0" w:line="240" w:lineRule="auto"/>
        <w:rPr>
          <w:rFonts w:ascii="Times New Roman" w:hAnsi="Times New Roman" w:cs="Times New Roman"/>
          <w:sz w:val="23"/>
          <w:szCs w:val="23"/>
        </w:rPr>
      </w:pPr>
    </w:p>
    <w:p w14:paraId="460E0599" w14:textId="77777777" w:rsidR="00D41389" w:rsidRDefault="00D41389" w:rsidP="004D496E">
      <w:pPr>
        <w:spacing w:after="0" w:line="240" w:lineRule="auto"/>
        <w:rPr>
          <w:rFonts w:ascii="Times New Roman" w:hAnsi="Times New Roman" w:cs="Times New Roman"/>
          <w:sz w:val="23"/>
          <w:szCs w:val="23"/>
        </w:rPr>
      </w:pPr>
    </w:p>
    <w:p w14:paraId="3A554132" w14:textId="18A5FAB8" w:rsidR="004D496E" w:rsidRDefault="00E04FD0" w:rsidP="00E04FD0">
      <w:pPr>
        <w:pStyle w:val="ListParagraph"/>
        <w:numPr>
          <w:ilvl w:val="0"/>
          <w:numId w:val="39"/>
        </w:numPr>
        <w:spacing w:after="0" w:line="240" w:lineRule="auto"/>
        <w:rPr>
          <w:rFonts w:ascii="Times New Roman" w:hAnsi="Times New Roman" w:cs="Times New Roman"/>
          <w:b/>
          <w:bCs/>
          <w:sz w:val="23"/>
          <w:szCs w:val="23"/>
        </w:rPr>
      </w:pPr>
      <w:r>
        <w:rPr>
          <w:rFonts w:ascii="Times New Roman" w:hAnsi="Times New Roman" w:cs="Times New Roman"/>
          <w:b/>
          <w:bCs/>
          <w:sz w:val="23"/>
          <w:szCs w:val="23"/>
        </w:rPr>
        <w:t>Open received bids for equipment sales.</w:t>
      </w:r>
    </w:p>
    <w:p w14:paraId="041FDD09" w14:textId="77777777" w:rsidR="00E04FD0" w:rsidRPr="00E04FD0" w:rsidRDefault="00E04FD0" w:rsidP="00E04FD0">
      <w:pPr>
        <w:pStyle w:val="ListParagraph"/>
        <w:spacing w:after="0" w:line="240" w:lineRule="auto"/>
        <w:rPr>
          <w:rFonts w:ascii="Times New Roman" w:hAnsi="Times New Roman" w:cs="Times New Roman"/>
          <w:b/>
          <w:bCs/>
          <w:sz w:val="23"/>
          <w:szCs w:val="23"/>
        </w:rPr>
      </w:pPr>
    </w:p>
    <w:p w14:paraId="319C64FD" w14:textId="28D56923" w:rsidR="004D496E" w:rsidRPr="00D41389" w:rsidRDefault="004D496E" w:rsidP="00D41389">
      <w:pPr>
        <w:pStyle w:val="Heading3"/>
        <w:rPr>
          <w:rFonts w:ascii="Times New Roman" w:hAnsi="Times New Roman" w:cs="Times New Roman"/>
          <w:sz w:val="23"/>
          <w:szCs w:val="23"/>
        </w:rPr>
      </w:pPr>
      <w:r w:rsidRPr="00D41389">
        <w:rPr>
          <w:rFonts w:ascii="Times New Roman" w:hAnsi="Times New Roman" w:cs="Times New Roman"/>
          <w:sz w:val="23"/>
          <w:szCs w:val="23"/>
        </w:rPr>
        <w:t>ADJOURNEME</w:t>
      </w:r>
      <w:r w:rsidR="00D41389" w:rsidRPr="00D41389">
        <w:rPr>
          <w:rFonts w:ascii="Times New Roman" w:hAnsi="Times New Roman" w:cs="Times New Roman"/>
          <w:sz w:val="23"/>
          <w:szCs w:val="23"/>
        </w:rPr>
        <w:t>N</w:t>
      </w:r>
      <w:r w:rsidRPr="00D41389">
        <w:rPr>
          <w:rFonts w:ascii="Times New Roman" w:hAnsi="Times New Roman" w:cs="Times New Roman"/>
          <w:sz w:val="23"/>
          <w:szCs w:val="23"/>
        </w:rPr>
        <w:t xml:space="preserve">T </w:t>
      </w:r>
    </w:p>
    <w:p w14:paraId="16E86B5F" w14:textId="591D982A" w:rsidR="004D496E" w:rsidRDefault="004D496E" w:rsidP="00D41389">
      <w:pPr>
        <w:spacing w:after="0" w:line="240" w:lineRule="auto"/>
        <w:rPr>
          <w:rFonts w:ascii="Times New Roman" w:hAnsi="Times New Roman" w:cs="Times New Roman"/>
          <w:b/>
          <w:sz w:val="23"/>
          <w:szCs w:val="23"/>
          <w:u w:val="single"/>
        </w:rPr>
      </w:pPr>
    </w:p>
    <w:p w14:paraId="5F6366D6" w14:textId="77777777" w:rsidR="00D41389" w:rsidRPr="00D41389" w:rsidRDefault="00D41389" w:rsidP="00D41389">
      <w:pPr>
        <w:spacing w:after="0" w:line="240" w:lineRule="auto"/>
        <w:rPr>
          <w:rFonts w:ascii="Times New Roman" w:hAnsi="Times New Roman" w:cs="Times New Roman"/>
          <w:b/>
          <w:sz w:val="23"/>
          <w:szCs w:val="23"/>
          <w:u w:val="single"/>
        </w:rPr>
      </w:pPr>
    </w:p>
    <w:p w14:paraId="7BBE2F36" w14:textId="5B8BA291" w:rsidR="005B16EC" w:rsidRPr="00D41389" w:rsidRDefault="005B16EC" w:rsidP="005B16EC">
      <w:pPr>
        <w:spacing w:after="0" w:line="240" w:lineRule="auto"/>
        <w:jc w:val="center"/>
        <w:rPr>
          <w:rFonts w:ascii="Times New Roman" w:hAnsi="Times New Roman" w:cs="Times New Roman"/>
          <w:b/>
          <w:sz w:val="23"/>
          <w:szCs w:val="23"/>
          <w:u w:val="single"/>
        </w:rPr>
      </w:pPr>
      <w:r w:rsidRPr="00D41389">
        <w:rPr>
          <w:rFonts w:ascii="Times New Roman" w:hAnsi="Times New Roman" w:cs="Times New Roman"/>
          <w:b/>
          <w:sz w:val="23"/>
          <w:szCs w:val="23"/>
          <w:u w:val="single"/>
        </w:rPr>
        <w:t>CERTIFICATE OF POSTING</w:t>
      </w:r>
    </w:p>
    <w:p w14:paraId="4A262174" w14:textId="77777777" w:rsidR="005B16EC" w:rsidRPr="00D41389" w:rsidRDefault="005B16EC" w:rsidP="005B16EC">
      <w:pPr>
        <w:spacing w:after="0" w:line="240" w:lineRule="auto"/>
        <w:jc w:val="center"/>
        <w:rPr>
          <w:rFonts w:ascii="Times New Roman" w:hAnsi="Times New Roman" w:cs="Times New Roman"/>
          <w:b/>
          <w:sz w:val="23"/>
          <w:szCs w:val="23"/>
          <w:u w:val="single"/>
        </w:rPr>
      </w:pPr>
    </w:p>
    <w:p w14:paraId="0C007152" w14:textId="347F575D" w:rsidR="00D41389" w:rsidRPr="00D41389" w:rsidRDefault="005B16EC" w:rsidP="00C7679E">
      <w:pPr>
        <w:pStyle w:val="Heading2"/>
        <w:spacing w:line="240" w:lineRule="auto"/>
        <w:jc w:val="left"/>
        <w:rPr>
          <w:rFonts w:ascii="Times New Roman" w:hAnsi="Times New Roman"/>
          <w:sz w:val="23"/>
          <w:szCs w:val="23"/>
        </w:rPr>
      </w:pPr>
      <w:r w:rsidRPr="00D41389">
        <w:rPr>
          <w:rFonts w:ascii="Times New Roman" w:hAnsi="Times New Roman"/>
          <w:sz w:val="23"/>
          <w:szCs w:val="23"/>
        </w:rPr>
        <w:t>I</w:t>
      </w:r>
      <w:r w:rsidR="00D41389">
        <w:rPr>
          <w:rFonts w:ascii="Times New Roman" w:hAnsi="Times New Roman"/>
          <w:sz w:val="23"/>
          <w:szCs w:val="23"/>
        </w:rPr>
        <w:t>,</w:t>
      </w:r>
      <w:r w:rsidR="00D75C68" w:rsidRPr="00D41389">
        <w:rPr>
          <w:rFonts w:ascii="Times New Roman" w:hAnsi="Times New Roman"/>
          <w:sz w:val="23"/>
          <w:szCs w:val="23"/>
        </w:rPr>
        <w:t xml:space="preserve"> </w:t>
      </w:r>
      <w:r w:rsidR="00E04FD0">
        <w:rPr>
          <w:rFonts w:ascii="Times New Roman" w:hAnsi="Times New Roman"/>
          <w:b/>
          <w:sz w:val="23"/>
          <w:szCs w:val="23"/>
        </w:rPr>
        <w:t>Bailey Randall</w:t>
      </w:r>
      <w:r w:rsidRPr="00D41389">
        <w:rPr>
          <w:rFonts w:ascii="Times New Roman" w:hAnsi="Times New Roman"/>
          <w:sz w:val="23"/>
          <w:szCs w:val="23"/>
        </w:rPr>
        <w:t>, Secretary to the Board of Directors of the California Pines Community Services District, hereby certify</w:t>
      </w:r>
      <w:r w:rsidR="00D41389" w:rsidRPr="00D41389">
        <w:rPr>
          <w:rFonts w:ascii="Times New Roman" w:hAnsi="Times New Roman"/>
          <w:sz w:val="23"/>
          <w:szCs w:val="23"/>
        </w:rPr>
        <w:t xml:space="preserve"> that on </w:t>
      </w:r>
      <w:r w:rsidR="00E04FD0">
        <w:rPr>
          <w:rFonts w:ascii="Times New Roman" w:hAnsi="Times New Roman"/>
          <w:sz w:val="23"/>
          <w:szCs w:val="23"/>
        </w:rPr>
        <w:t>June 30</w:t>
      </w:r>
      <w:r w:rsidR="00E04FD0" w:rsidRPr="00E04FD0">
        <w:rPr>
          <w:rFonts w:ascii="Times New Roman" w:hAnsi="Times New Roman"/>
          <w:sz w:val="23"/>
          <w:szCs w:val="23"/>
          <w:vertAlign w:val="superscript"/>
        </w:rPr>
        <w:t>th</w:t>
      </w:r>
      <w:r w:rsidR="00D41389" w:rsidRPr="00D41389">
        <w:rPr>
          <w:rFonts w:ascii="Times New Roman" w:hAnsi="Times New Roman"/>
          <w:sz w:val="23"/>
          <w:szCs w:val="23"/>
        </w:rPr>
        <w:t>, 202</w:t>
      </w:r>
      <w:r w:rsidR="00E04FD0">
        <w:rPr>
          <w:rFonts w:ascii="Times New Roman" w:hAnsi="Times New Roman"/>
          <w:sz w:val="23"/>
          <w:szCs w:val="23"/>
        </w:rPr>
        <w:t>3</w:t>
      </w:r>
      <w:r w:rsidR="00D41389" w:rsidRPr="00D41389">
        <w:rPr>
          <w:rFonts w:ascii="Times New Roman" w:hAnsi="Times New Roman"/>
          <w:sz w:val="23"/>
          <w:szCs w:val="23"/>
        </w:rPr>
        <w:t xml:space="preserve">, I posted a copy of the foregoing agenda near the regular meeting place of the Board of Directors of the California Pines Community Services District, said time being at least 24 hours in advance of the meeting. </w:t>
      </w:r>
    </w:p>
    <w:p w14:paraId="7E1463E9" w14:textId="77777777" w:rsidR="00C7679E" w:rsidRPr="00D41389" w:rsidRDefault="00C7679E" w:rsidP="00D41389">
      <w:pPr>
        <w:pStyle w:val="Heading2"/>
        <w:spacing w:line="240" w:lineRule="auto"/>
        <w:ind w:left="0"/>
        <w:jc w:val="left"/>
        <w:rPr>
          <w:rFonts w:ascii="Times New Roman" w:hAnsi="Times New Roman"/>
          <w:i/>
          <w:sz w:val="23"/>
          <w:szCs w:val="23"/>
        </w:rPr>
      </w:pPr>
    </w:p>
    <w:p w14:paraId="42073980" w14:textId="7D329D74" w:rsidR="00D94A6F" w:rsidRPr="00D41389" w:rsidRDefault="00E04FD0" w:rsidP="00C7679E">
      <w:pPr>
        <w:pStyle w:val="Heading2"/>
        <w:spacing w:after="0" w:line="240" w:lineRule="auto"/>
        <w:jc w:val="left"/>
        <w:rPr>
          <w:rFonts w:ascii="Times New Roman" w:hAnsi="Times New Roman"/>
          <w:b/>
          <w:sz w:val="23"/>
          <w:szCs w:val="23"/>
        </w:rPr>
      </w:pPr>
      <w:r>
        <w:rPr>
          <w:rFonts w:ascii="Times New Roman" w:hAnsi="Times New Roman"/>
          <w:i/>
          <w:sz w:val="23"/>
          <w:szCs w:val="23"/>
          <w:u w:val="single"/>
        </w:rPr>
        <w:t>Bailey Randall</w:t>
      </w:r>
      <w:r w:rsidR="00D94A6F" w:rsidRPr="00D41389">
        <w:rPr>
          <w:rFonts w:ascii="Times New Roman" w:hAnsi="Times New Roman"/>
          <w:sz w:val="23"/>
          <w:szCs w:val="23"/>
        </w:rPr>
        <w:tab/>
      </w:r>
      <w:r w:rsidR="00D94A6F" w:rsidRPr="00D41389">
        <w:rPr>
          <w:rFonts w:ascii="Times New Roman" w:hAnsi="Times New Roman"/>
          <w:sz w:val="23"/>
          <w:szCs w:val="23"/>
        </w:rPr>
        <w:tab/>
      </w:r>
      <w:r w:rsidR="00D94A6F" w:rsidRPr="00D41389">
        <w:rPr>
          <w:rFonts w:ascii="Times New Roman" w:hAnsi="Times New Roman"/>
          <w:sz w:val="23"/>
          <w:szCs w:val="23"/>
        </w:rPr>
        <w:tab/>
      </w:r>
    </w:p>
    <w:p w14:paraId="2A35B4CD" w14:textId="08FCE04B" w:rsidR="00D94A6F" w:rsidRPr="00D41389" w:rsidRDefault="00C7679E" w:rsidP="005B16EC">
      <w:pPr>
        <w:spacing w:after="0" w:line="240" w:lineRule="auto"/>
        <w:jc w:val="both"/>
        <w:rPr>
          <w:rFonts w:ascii="Times New Roman" w:hAnsi="Times New Roman" w:cs="Times New Roman"/>
          <w:sz w:val="23"/>
          <w:szCs w:val="23"/>
        </w:rPr>
      </w:pPr>
      <w:r w:rsidRPr="00D41389">
        <w:rPr>
          <w:rFonts w:ascii="Times New Roman" w:hAnsi="Times New Roman" w:cs="Times New Roman"/>
          <w:sz w:val="23"/>
          <w:szCs w:val="23"/>
        </w:rPr>
        <w:t xml:space="preserve">   </w:t>
      </w:r>
      <w:r w:rsidR="00C16B9C" w:rsidRPr="00D41389">
        <w:rPr>
          <w:rFonts w:ascii="Times New Roman" w:hAnsi="Times New Roman" w:cs="Times New Roman"/>
          <w:sz w:val="23"/>
          <w:szCs w:val="23"/>
        </w:rPr>
        <w:t>Secretary</w:t>
      </w:r>
      <w:r w:rsidR="000E2E0B" w:rsidRPr="00D41389">
        <w:rPr>
          <w:rFonts w:ascii="Times New Roman" w:hAnsi="Times New Roman" w:cs="Times New Roman"/>
          <w:sz w:val="23"/>
          <w:szCs w:val="23"/>
        </w:rPr>
        <w:t xml:space="preserve"> to the Board</w:t>
      </w:r>
    </w:p>
    <w:p w14:paraId="6965D305" w14:textId="5FEDAE6D" w:rsidR="00D94A6F" w:rsidRDefault="00D94A6F" w:rsidP="005B16EC">
      <w:pPr>
        <w:spacing w:after="0" w:line="240" w:lineRule="auto"/>
        <w:jc w:val="both"/>
        <w:rPr>
          <w:rFonts w:ascii="Times New Roman" w:hAnsi="Times New Roman" w:cs="Times New Roman"/>
          <w:sz w:val="20"/>
          <w:szCs w:val="20"/>
        </w:rPr>
      </w:pPr>
    </w:p>
    <w:p w14:paraId="3C497552" w14:textId="715E21C5" w:rsidR="0024240D" w:rsidRPr="0024240D" w:rsidRDefault="0024240D" w:rsidP="0024240D">
      <w:pPr>
        <w:rPr>
          <w:rFonts w:ascii="Times New Roman" w:hAnsi="Times New Roman" w:cs="Times New Roman"/>
          <w:sz w:val="20"/>
          <w:szCs w:val="20"/>
        </w:rPr>
      </w:pPr>
    </w:p>
    <w:p w14:paraId="4342895D" w14:textId="6A9C85EE" w:rsidR="0024240D" w:rsidRPr="0024240D" w:rsidRDefault="0024240D" w:rsidP="0024240D">
      <w:pPr>
        <w:rPr>
          <w:rFonts w:ascii="Times New Roman" w:hAnsi="Times New Roman" w:cs="Times New Roman"/>
          <w:sz w:val="20"/>
          <w:szCs w:val="20"/>
        </w:rPr>
      </w:pPr>
    </w:p>
    <w:p w14:paraId="6FABDEB7" w14:textId="68354F72" w:rsidR="0024240D" w:rsidRPr="0024240D" w:rsidRDefault="00146520" w:rsidP="0024240D">
      <w:pPr>
        <w:rPr>
          <w:rFonts w:ascii="Times New Roman" w:hAnsi="Times New Roman" w:cs="Times New Roman"/>
          <w:sz w:val="20"/>
          <w:szCs w:val="20"/>
        </w:rPr>
      </w:pPr>
      <w:r>
        <w:rPr>
          <w:rFonts w:ascii="Times New Roman" w:hAnsi="Times New Roman" w:cs="Times New Roman"/>
          <w:sz w:val="20"/>
          <w:szCs w:val="20"/>
        </w:rPr>
        <w:tab/>
      </w:r>
    </w:p>
    <w:p w14:paraId="283D5D5C" w14:textId="55335ACD" w:rsidR="0024240D" w:rsidRPr="0024240D" w:rsidRDefault="0024240D" w:rsidP="0024240D">
      <w:pPr>
        <w:tabs>
          <w:tab w:val="left" w:pos="4815"/>
        </w:tabs>
        <w:rPr>
          <w:rFonts w:ascii="Times New Roman" w:hAnsi="Times New Roman" w:cs="Times New Roman"/>
          <w:sz w:val="20"/>
          <w:szCs w:val="20"/>
        </w:rPr>
      </w:pPr>
      <w:r>
        <w:rPr>
          <w:rFonts w:ascii="Times New Roman" w:hAnsi="Times New Roman" w:cs="Times New Roman"/>
          <w:sz w:val="20"/>
          <w:szCs w:val="20"/>
        </w:rPr>
        <w:tab/>
      </w:r>
    </w:p>
    <w:sectPr w:rsidR="0024240D" w:rsidRPr="0024240D" w:rsidSect="00A11643">
      <w:footerReference w:type="default" r:id="rId9"/>
      <w:type w:val="continuous"/>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4F45" w14:textId="77777777" w:rsidR="00C7309D" w:rsidRDefault="00C7309D" w:rsidP="00AF412F">
      <w:pPr>
        <w:spacing w:after="0" w:line="240" w:lineRule="auto"/>
      </w:pPr>
      <w:r>
        <w:separator/>
      </w:r>
    </w:p>
  </w:endnote>
  <w:endnote w:type="continuationSeparator" w:id="0">
    <w:p w14:paraId="2092BA13" w14:textId="77777777" w:rsidR="00C7309D" w:rsidRDefault="00C7309D"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6871"/>
      <w:docPartObj>
        <w:docPartGallery w:val="Page Numbers (Bottom of Page)"/>
        <w:docPartUnique/>
      </w:docPartObj>
    </w:sdtPr>
    <w:sdtEndPr>
      <w:rPr>
        <w:color w:val="7F7F7F" w:themeColor="background1" w:themeShade="7F"/>
        <w:spacing w:val="60"/>
      </w:rPr>
    </w:sdtEndPr>
    <w:sdtContent>
      <w:p w14:paraId="49ACE5AF" w14:textId="1D240801" w:rsidR="00041A51" w:rsidRPr="00E270E4" w:rsidRDefault="00041A51">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Pr="00044E3A">
          <w:rPr>
            <w:b/>
            <w:bCs/>
            <w:noProof/>
          </w:rPr>
          <w:t>1</w:t>
        </w:r>
        <w:r>
          <w:rPr>
            <w:b/>
            <w:bCs/>
            <w:noProof/>
          </w:rPr>
          <w:fldChar w:fldCharType="end"/>
        </w:r>
        <w:r>
          <w:rPr>
            <w:b/>
            <w:bCs/>
          </w:rPr>
          <w:t xml:space="preserve"> | </w:t>
        </w:r>
        <w:r>
          <w:rPr>
            <w:color w:val="7F7F7F" w:themeColor="background1" w:themeShade="7F"/>
            <w:spacing w:val="60"/>
          </w:rPr>
          <w:t>Page</w:t>
        </w:r>
        <w:r w:rsidR="00146520">
          <w:rPr>
            <w:color w:val="7F7F7F" w:themeColor="background1" w:themeShade="7F"/>
            <w:spacing w:val="60"/>
          </w:rPr>
          <w:t xml:space="preserve">              </w:t>
        </w:r>
        <w:r w:rsidR="00146520">
          <w:rPr>
            <w:color w:val="7F7F7F" w:themeColor="background1" w:themeShade="7F"/>
            <w:spacing w:val="60"/>
          </w:rPr>
          <w:tab/>
        </w:r>
        <w:r>
          <w:rPr>
            <w:color w:val="7F7F7F" w:themeColor="background1" w:themeShade="7F"/>
            <w:spacing w:val="60"/>
          </w:rPr>
          <w:t xml:space="preserve">  </w:t>
        </w:r>
      </w:p>
    </w:sdtContent>
  </w:sdt>
  <w:p w14:paraId="08F455F3" w14:textId="77777777" w:rsidR="00041A51" w:rsidRDefault="0004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E27E" w14:textId="77777777" w:rsidR="00C7309D" w:rsidRDefault="00C7309D" w:rsidP="00AF412F">
      <w:pPr>
        <w:spacing w:after="0" w:line="240" w:lineRule="auto"/>
      </w:pPr>
      <w:r>
        <w:separator/>
      </w:r>
    </w:p>
  </w:footnote>
  <w:footnote w:type="continuationSeparator" w:id="0">
    <w:p w14:paraId="62A0594A" w14:textId="77777777" w:rsidR="00C7309D" w:rsidRDefault="00C7309D"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B0"/>
    <w:multiLevelType w:val="hybridMultilevel"/>
    <w:tmpl w:val="6E4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1D06"/>
    <w:multiLevelType w:val="hybridMultilevel"/>
    <w:tmpl w:val="552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C66"/>
    <w:multiLevelType w:val="hybridMultilevel"/>
    <w:tmpl w:val="6A1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6227"/>
    <w:multiLevelType w:val="hybridMultilevel"/>
    <w:tmpl w:val="4BF2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6D06"/>
    <w:multiLevelType w:val="hybridMultilevel"/>
    <w:tmpl w:val="1CA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7E4E"/>
    <w:multiLevelType w:val="hybridMultilevel"/>
    <w:tmpl w:val="541C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82CE5"/>
    <w:multiLevelType w:val="hybridMultilevel"/>
    <w:tmpl w:val="75D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95C"/>
    <w:multiLevelType w:val="hybridMultilevel"/>
    <w:tmpl w:val="F91C2FB4"/>
    <w:lvl w:ilvl="0" w:tplc="104A5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12BC6"/>
    <w:multiLevelType w:val="hybridMultilevel"/>
    <w:tmpl w:val="06BA7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4B445E"/>
    <w:multiLevelType w:val="hybridMultilevel"/>
    <w:tmpl w:val="0CC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B78"/>
    <w:multiLevelType w:val="hybridMultilevel"/>
    <w:tmpl w:val="EECE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0182F"/>
    <w:multiLevelType w:val="hybridMultilevel"/>
    <w:tmpl w:val="31A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538"/>
    <w:multiLevelType w:val="hybridMultilevel"/>
    <w:tmpl w:val="CA10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B4F75"/>
    <w:multiLevelType w:val="hybridMultilevel"/>
    <w:tmpl w:val="65B07564"/>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995FD0"/>
    <w:multiLevelType w:val="hybridMultilevel"/>
    <w:tmpl w:val="163C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F2DBF"/>
    <w:multiLevelType w:val="hybridMultilevel"/>
    <w:tmpl w:val="5F6E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91EE1"/>
    <w:multiLevelType w:val="hybridMultilevel"/>
    <w:tmpl w:val="A99688C8"/>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34FDF"/>
    <w:multiLevelType w:val="hybridMultilevel"/>
    <w:tmpl w:val="A67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262C7"/>
    <w:multiLevelType w:val="hybridMultilevel"/>
    <w:tmpl w:val="62142A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718379F8"/>
    <w:multiLevelType w:val="hybridMultilevel"/>
    <w:tmpl w:val="87A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51A05"/>
    <w:multiLevelType w:val="hybridMultilevel"/>
    <w:tmpl w:val="E2381982"/>
    <w:lvl w:ilvl="0" w:tplc="17404A4E">
      <w:start w:val="1"/>
      <w:numFmt w:val="decimal"/>
      <w:lvlText w:val="%1."/>
      <w:lvlJc w:val="left"/>
      <w:pPr>
        <w:ind w:left="1246" w:hanging="357"/>
      </w:pPr>
      <w:rPr>
        <w:rFonts w:ascii="Times New Roman" w:eastAsia="Times New Roman" w:hAnsi="Times New Roman" w:cs="Times New Roman" w:hint="default"/>
        <w:w w:val="110"/>
        <w:sz w:val="24"/>
        <w:szCs w:val="24"/>
      </w:rPr>
    </w:lvl>
    <w:lvl w:ilvl="1" w:tplc="145A11FE">
      <w:numFmt w:val="bullet"/>
      <w:lvlText w:val="•"/>
      <w:lvlJc w:val="left"/>
      <w:pPr>
        <w:ind w:left="2290" w:hanging="357"/>
      </w:pPr>
      <w:rPr>
        <w:rFonts w:hint="default"/>
      </w:rPr>
    </w:lvl>
    <w:lvl w:ilvl="2" w:tplc="86E6C3E6">
      <w:numFmt w:val="bullet"/>
      <w:lvlText w:val="•"/>
      <w:lvlJc w:val="left"/>
      <w:pPr>
        <w:ind w:left="3340" w:hanging="357"/>
      </w:pPr>
      <w:rPr>
        <w:rFonts w:hint="default"/>
      </w:rPr>
    </w:lvl>
    <w:lvl w:ilvl="3" w:tplc="F8265AC2">
      <w:numFmt w:val="bullet"/>
      <w:lvlText w:val="•"/>
      <w:lvlJc w:val="left"/>
      <w:pPr>
        <w:ind w:left="4390" w:hanging="357"/>
      </w:pPr>
      <w:rPr>
        <w:rFonts w:hint="default"/>
      </w:rPr>
    </w:lvl>
    <w:lvl w:ilvl="4" w:tplc="1B98D77C">
      <w:numFmt w:val="bullet"/>
      <w:lvlText w:val="•"/>
      <w:lvlJc w:val="left"/>
      <w:pPr>
        <w:ind w:left="5440" w:hanging="357"/>
      </w:pPr>
      <w:rPr>
        <w:rFonts w:hint="default"/>
      </w:rPr>
    </w:lvl>
    <w:lvl w:ilvl="5" w:tplc="4A4CA4F4">
      <w:numFmt w:val="bullet"/>
      <w:lvlText w:val="•"/>
      <w:lvlJc w:val="left"/>
      <w:pPr>
        <w:ind w:left="6490" w:hanging="357"/>
      </w:pPr>
      <w:rPr>
        <w:rFonts w:hint="default"/>
      </w:rPr>
    </w:lvl>
    <w:lvl w:ilvl="6" w:tplc="9FE45F9C">
      <w:numFmt w:val="bullet"/>
      <w:lvlText w:val="•"/>
      <w:lvlJc w:val="left"/>
      <w:pPr>
        <w:ind w:left="7540" w:hanging="357"/>
      </w:pPr>
      <w:rPr>
        <w:rFonts w:hint="default"/>
      </w:rPr>
    </w:lvl>
    <w:lvl w:ilvl="7" w:tplc="8228D8FC">
      <w:numFmt w:val="bullet"/>
      <w:lvlText w:val="•"/>
      <w:lvlJc w:val="left"/>
      <w:pPr>
        <w:ind w:left="8590" w:hanging="357"/>
      </w:pPr>
      <w:rPr>
        <w:rFonts w:hint="default"/>
      </w:rPr>
    </w:lvl>
    <w:lvl w:ilvl="8" w:tplc="FD6A6114">
      <w:numFmt w:val="bullet"/>
      <w:lvlText w:val="•"/>
      <w:lvlJc w:val="left"/>
      <w:pPr>
        <w:ind w:left="9640" w:hanging="357"/>
      </w:pPr>
      <w:rPr>
        <w:rFonts w:hint="default"/>
      </w:rPr>
    </w:lvl>
  </w:abstractNum>
  <w:abstractNum w:abstractNumId="35"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74E58"/>
    <w:multiLevelType w:val="hybridMultilevel"/>
    <w:tmpl w:val="BA3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903A8"/>
    <w:multiLevelType w:val="hybridMultilevel"/>
    <w:tmpl w:val="DE9C9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20708"/>
    <w:multiLevelType w:val="hybridMultilevel"/>
    <w:tmpl w:val="DCB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927592">
    <w:abstractNumId w:val="19"/>
  </w:num>
  <w:num w:numId="2" w16cid:durableId="1007634203">
    <w:abstractNumId w:val="24"/>
  </w:num>
  <w:num w:numId="3" w16cid:durableId="1073312376">
    <w:abstractNumId w:val="28"/>
  </w:num>
  <w:num w:numId="4" w16cid:durableId="21371545">
    <w:abstractNumId w:val="10"/>
  </w:num>
  <w:num w:numId="5" w16cid:durableId="302078635">
    <w:abstractNumId w:val="26"/>
  </w:num>
  <w:num w:numId="6" w16cid:durableId="823281639">
    <w:abstractNumId w:val="4"/>
  </w:num>
  <w:num w:numId="7" w16cid:durableId="1584997601">
    <w:abstractNumId w:val="27"/>
  </w:num>
  <w:num w:numId="8" w16cid:durableId="1853715087">
    <w:abstractNumId w:val="35"/>
  </w:num>
  <w:num w:numId="9" w16cid:durableId="2073696773">
    <w:abstractNumId w:val="33"/>
  </w:num>
  <w:num w:numId="10" w16cid:durableId="1619801159">
    <w:abstractNumId w:val="5"/>
  </w:num>
  <w:num w:numId="11" w16cid:durableId="827015545">
    <w:abstractNumId w:val="29"/>
  </w:num>
  <w:num w:numId="12" w16cid:durableId="457844993">
    <w:abstractNumId w:val="21"/>
  </w:num>
  <w:num w:numId="13" w16cid:durableId="764500761">
    <w:abstractNumId w:val="15"/>
  </w:num>
  <w:num w:numId="14" w16cid:durableId="24644236">
    <w:abstractNumId w:val="7"/>
  </w:num>
  <w:num w:numId="15" w16cid:durableId="691614732">
    <w:abstractNumId w:val="32"/>
  </w:num>
  <w:num w:numId="16" w16cid:durableId="1494492174">
    <w:abstractNumId w:val="14"/>
  </w:num>
  <w:num w:numId="17" w16cid:durableId="1571036058">
    <w:abstractNumId w:val="0"/>
  </w:num>
  <w:num w:numId="18" w16cid:durableId="216280301">
    <w:abstractNumId w:val="13"/>
  </w:num>
  <w:num w:numId="19" w16cid:durableId="524447461">
    <w:abstractNumId w:val="34"/>
  </w:num>
  <w:num w:numId="20" w16cid:durableId="1424060633">
    <w:abstractNumId w:val="30"/>
  </w:num>
  <w:num w:numId="21" w16cid:durableId="152265046">
    <w:abstractNumId w:val="23"/>
  </w:num>
  <w:num w:numId="22" w16cid:durableId="1520511361">
    <w:abstractNumId w:val="18"/>
  </w:num>
  <w:num w:numId="23" w16cid:durableId="1121345517">
    <w:abstractNumId w:val="17"/>
  </w:num>
  <w:num w:numId="24" w16cid:durableId="1212810743">
    <w:abstractNumId w:val="9"/>
  </w:num>
  <w:num w:numId="25" w16cid:durableId="433980393">
    <w:abstractNumId w:val="20"/>
  </w:num>
  <w:num w:numId="26" w16cid:durableId="1928610984">
    <w:abstractNumId w:val="2"/>
  </w:num>
  <w:num w:numId="27" w16cid:durableId="2025397145">
    <w:abstractNumId w:val="36"/>
  </w:num>
  <w:num w:numId="28" w16cid:durableId="1633055994">
    <w:abstractNumId w:val="3"/>
  </w:num>
  <w:num w:numId="29" w16cid:durableId="1943342759">
    <w:abstractNumId w:val="38"/>
  </w:num>
  <w:num w:numId="30" w16cid:durableId="37093379">
    <w:abstractNumId w:val="12"/>
  </w:num>
  <w:num w:numId="31" w16cid:durableId="800614441">
    <w:abstractNumId w:val="22"/>
  </w:num>
  <w:num w:numId="32" w16cid:durableId="1996715178">
    <w:abstractNumId w:val="1"/>
  </w:num>
  <w:num w:numId="33" w16cid:durableId="1687293037">
    <w:abstractNumId w:val="6"/>
  </w:num>
  <w:num w:numId="34" w16cid:durableId="497036457">
    <w:abstractNumId w:val="25"/>
  </w:num>
  <w:num w:numId="35" w16cid:durableId="369188266">
    <w:abstractNumId w:val="37"/>
  </w:num>
  <w:num w:numId="36" w16cid:durableId="89744157">
    <w:abstractNumId w:val="16"/>
  </w:num>
  <w:num w:numId="37" w16cid:durableId="22244950">
    <w:abstractNumId w:val="8"/>
  </w:num>
  <w:num w:numId="38" w16cid:durableId="1905145190">
    <w:abstractNumId w:val="31"/>
  </w:num>
  <w:num w:numId="39" w16cid:durableId="25253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A9"/>
    <w:rsid w:val="000029EB"/>
    <w:rsid w:val="00012F9F"/>
    <w:rsid w:val="0002178C"/>
    <w:rsid w:val="00024822"/>
    <w:rsid w:val="00025E3D"/>
    <w:rsid w:val="00036406"/>
    <w:rsid w:val="000375F0"/>
    <w:rsid w:val="00040D93"/>
    <w:rsid w:val="00041A51"/>
    <w:rsid w:val="000423EC"/>
    <w:rsid w:val="00044E3A"/>
    <w:rsid w:val="00047423"/>
    <w:rsid w:val="00057CA8"/>
    <w:rsid w:val="0007143C"/>
    <w:rsid w:val="00095F97"/>
    <w:rsid w:val="000A0C83"/>
    <w:rsid w:val="000A12B0"/>
    <w:rsid w:val="000A182E"/>
    <w:rsid w:val="000A4910"/>
    <w:rsid w:val="000B4C16"/>
    <w:rsid w:val="000C6196"/>
    <w:rsid w:val="000E2E0B"/>
    <w:rsid w:val="000E3D4D"/>
    <w:rsid w:val="000F37C4"/>
    <w:rsid w:val="0011397C"/>
    <w:rsid w:val="0012178E"/>
    <w:rsid w:val="0014647E"/>
    <w:rsid w:val="00146520"/>
    <w:rsid w:val="001860C8"/>
    <w:rsid w:val="001935BF"/>
    <w:rsid w:val="00194E90"/>
    <w:rsid w:val="00194EE6"/>
    <w:rsid w:val="001A201C"/>
    <w:rsid w:val="001A34B2"/>
    <w:rsid w:val="001A715C"/>
    <w:rsid w:val="001B5225"/>
    <w:rsid w:val="00212A80"/>
    <w:rsid w:val="00216450"/>
    <w:rsid w:val="00216A88"/>
    <w:rsid w:val="00226DA8"/>
    <w:rsid w:val="00240025"/>
    <w:rsid w:val="0024163B"/>
    <w:rsid w:val="0024240D"/>
    <w:rsid w:val="00256ED0"/>
    <w:rsid w:val="00274434"/>
    <w:rsid w:val="0027670C"/>
    <w:rsid w:val="002862CD"/>
    <w:rsid w:val="00287C72"/>
    <w:rsid w:val="002A765A"/>
    <w:rsid w:val="002C0507"/>
    <w:rsid w:val="002C122E"/>
    <w:rsid w:val="002C7978"/>
    <w:rsid w:val="002D2A78"/>
    <w:rsid w:val="002E5808"/>
    <w:rsid w:val="002F3E6F"/>
    <w:rsid w:val="00303B81"/>
    <w:rsid w:val="00327198"/>
    <w:rsid w:val="00334C34"/>
    <w:rsid w:val="00336B9C"/>
    <w:rsid w:val="00336D50"/>
    <w:rsid w:val="00337A27"/>
    <w:rsid w:val="00343FDB"/>
    <w:rsid w:val="00361B98"/>
    <w:rsid w:val="00375713"/>
    <w:rsid w:val="003816B5"/>
    <w:rsid w:val="00392FA8"/>
    <w:rsid w:val="003977D2"/>
    <w:rsid w:val="003A08E9"/>
    <w:rsid w:val="003A653B"/>
    <w:rsid w:val="003A6FC6"/>
    <w:rsid w:val="003D2EBA"/>
    <w:rsid w:val="003E170B"/>
    <w:rsid w:val="003E3FD0"/>
    <w:rsid w:val="003E4CE0"/>
    <w:rsid w:val="003E5BB9"/>
    <w:rsid w:val="003E7259"/>
    <w:rsid w:val="004326A7"/>
    <w:rsid w:val="00446274"/>
    <w:rsid w:val="00450427"/>
    <w:rsid w:val="0046570C"/>
    <w:rsid w:val="004B52E5"/>
    <w:rsid w:val="004C0356"/>
    <w:rsid w:val="004C699E"/>
    <w:rsid w:val="004D496E"/>
    <w:rsid w:val="004E1D12"/>
    <w:rsid w:val="004E37DD"/>
    <w:rsid w:val="004E70DA"/>
    <w:rsid w:val="004F1226"/>
    <w:rsid w:val="005115C4"/>
    <w:rsid w:val="00521FD1"/>
    <w:rsid w:val="00522940"/>
    <w:rsid w:val="00527C84"/>
    <w:rsid w:val="00532856"/>
    <w:rsid w:val="0055415A"/>
    <w:rsid w:val="005749DD"/>
    <w:rsid w:val="005A4213"/>
    <w:rsid w:val="005A4D07"/>
    <w:rsid w:val="005B16EC"/>
    <w:rsid w:val="005B7BF0"/>
    <w:rsid w:val="005C07EC"/>
    <w:rsid w:val="005C0A9C"/>
    <w:rsid w:val="005C111C"/>
    <w:rsid w:val="005D0B02"/>
    <w:rsid w:val="005D1109"/>
    <w:rsid w:val="005D3E79"/>
    <w:rsid w:val="005D466C"/>
    <w:rsid w:val="005F5A84"/>
    <w:rsid w:val="00600E56"/>
    <w:rsid w:val="006051F1"/>
    <w:rsid w:val="00605619"/>
    <w:rsid w:val="00610C67"/>
    <w:rsid w:val="00616820"/>
    <w:rsid w:val="0061788F"/>
    <w:rsid w:val="00620D78"/>
    <w:rsid w:val="006401FF"/>
    <w:rsid w:val="00650D58"/>
    <w:rsid w:val="006756CB"/>
    <w:rsid w:val="006933E6"/>
    <w:rsid w:val="00694CD2"/>
    <w:rsid w:val="006B15FD"/>
    <w:rsid w:val="006C584A"/>
    <w:rsid w:val="006D367F"/>
    <w:rsid w:val="006E2DDD"/>
    <w:rsid w:val="006F2D3C"/>
    <w:rsid w:val="007032FB"/>
    <w:rsid w:val="00707D01"/>
    <w:rsid w:val="0071040C"/>
    <w:rsid w:val="00715722"/>
    <w:rsid w:val="00736156"/>
    <w:rsid w:val="00741C1D"/>
    <w:rsid w:val="00774149"/>
    <w:rsid w:val="00777722"/>
    <w:rsid w:val="00783D38"/>
    <w:rsid w:val="00783D4A"/>
    <w:rsid w:val="007864EE"/>
    <w:rsid w:val="00794CF0"/>
    <w:rsid w:val="007A0A7D"/>
    <w:rsid w:val="007A18C9"/>
    <w:rsid w:val="007A367D"/>
    <w:rsid w:val="007B10D2"/>
    <w:rsid w:val="007B1AD2"/>
    <w:rsid w:val="007B43CA"/>
    <w:rsid w:val="007B4664"/>
    <w:rsid w:val="007B4FF2"/>
    <w:rsid w:val="007D020F"/>
    <w:rsid w:val="007D5911"/>
    <w:rsid w:val="007D72BF"/>
    <w:rsid w:val="007E226B"/>
    <w:rsid w:val="00802ABE"/>
    <w:rsid w:val="008047ED"/>
    <w:rsid w:val="008073ED"/>
    <w:rsid w:val="00842A9D"/>
    <w:rsid w:val="008614FC"/>
    <w:rsid w:val="00867461"/>
    <w:rsid w:val="00883BE8"/>
    <w:rsid w:val="008939D4"/>
    <w:rsid w:val="008B5A7B"/>
    <w:rsid w:val="008B6794"/>
    <w:rsid w:val="008B7730"/>
    <w:rsid w:val="008D009A"/>
    <w:rsid w:val="008D0A70"/>
    <w:rsid w:val="008E1E01"/>
    <w:rsid w:val="008E1FC7"/>
    <w:rsid w:val="008F0945"/>
    <w:rsid w:val="00900C59"/>
    <w:rsid w:val="00902665"/>
    <w:rsid w:val="00904F76"/>
    <w:rsid w:val="00920A26"/>
    <w:rsid w:val="0095615A"/>
    <w:rsid w:val="00966FB0"/>
    <w:rsid w:val="0097036D"/>
    <w:rsid w:val="009A3EFA"/>
    <w:rsid w:val="009B2A19"/>
    <w:rsid w:val="009D1A48"/>
    <w:rsid w:val="009D36AA"/>
    <w:rsid w:val="009D76B1"/>
    <w:rsid w:val="009E147C"/>
    <w:rsid w:val="009E735F"/>
    <w:rsid w:val="00A0331B"/>
    <w:rsid w:val="00A11643"/>
    <w:rsid w:val="00A1763E"/>
    <w:rsid w:val="00A23950"/>
    <w:rsid w:val="00A5076F"/>
    <w:rsid w:val="00A62B37"/>
    <w:rsid w:val="00A711F1"/>
    <w:rsid w:val="00A75FF8"/>
    <w:rsid w:val="00A7752E"/>
    <w:rsid w:val="00A8072E"/>
    <w:rsid w:val="00A845D9"/>
    <w:rsid w:val="00A851B8"/>
    <w:rsid w:val="00A87A1E"/>
    <w:rsid w:val="00AA0124"/>
    <w:rsid w:val="00AA6FD8"/>
    <w:rsid w:val="00AB4E08"/>
    <w:rsid w:val="00AB5404"/>
    <w:rsid w:val="00AC112A"/>
    <w:rsid w:val="00AE359D"/>
    <w:rsid w:val="00AE7C34"/>
    <w:rsid w:val="00AF412F"/>
    <w:rsid w:val="00AF7B43"/>
    <w:rsid w:val="00B00619"/>
    <w:rsid w:val="00B00FDF"/>
    <w:rsid w:val="00B03D04"/>
    <w:rsid w:val="00B11C1B"/>
    <w:rsid w:val="00B201B4"/>
    <w:rsid w:val="00B22D69"/>
    <w:rsid w:val="00B36D88"/>
    <w:rsid w:val="00B525C7"/>
    <w:rsid w:val="00B54BD7"/>
    <w:rsid w:val="00B96EA7"/>
    <w:rsid w:val="00BA04DF"/>
    <w:rsid w:val="00BB37E2"/>
    <w:rsid w:val="00BC0EB5"/>
    <w:rsid w:val="00BC26A3"/>
    <w:rsid w:val="00BE0A13"/>
    <w:rsid w:val="00BE3CCE"/>
    <w:rsid w:val="00BF0683"/>
    <w:rsid w:val="00BF650A"/>
    <w:rsid w:val="00C01C5F"/>
    <w:rsid w:val="00C113E9"/>
    <w:rsid w:val="00C16B9C"/>
    <w:rsid w:val="00C23805"/>
    <w:rsid w:val="00C26E60"/>
    <w:rsid w:val="00C363FF"/>
    <w:rsid w:val="00C45740"/>
    <w:rsid w:val="00C47A6C"/>
    <w:rsid w:val="00C55699"/>
    <w:rsid w:val="00C6108A"/>
    <w:rsid w:val="00C7309D"/>
    <w:rsid w:val="00C7679E"/>
    <w:rsid w:val="00C90D9C"/>
    <w:rsid w:val="00CB28A3"/>
    <w:rsid w:val="00CD0C1A"/>
    <w:rsid w:val="00CD5A52"/>
    <w:rsid w:val="00CF0B9D"/>
    <w:rsid w:val="00CF226D"/>
    <w:rsid w:val="00D0644F"/>
    <w:rsid w:val="00D06C52"/>
    <w:rsid w:val="00D20A10"/>
    <w:rsid w:val="00D26FFC"/>
    <w:rsid w:val="00D3574C"/>
    <w:rsid w:val="00D41389"/>
    <w:rsid w:val="00D45325"/>
    <w:rsid w:val="00D50932"/>
    <w:rsid w:val="00D517A0"/>
    <w:rsid w:val="00D51869"/>
    <w:rsid w:val="00D536DE"/>
    <w:rsid w:val="00D75C68"/>
    <w:rsid w:val="00D84544"/>
    <w:rsid w:val="00D85C48"/>
    <w:rsid w:val="00D912CA"/>
    <w:rsid w:val="00D94A6F"/>
    <w:rsid w:val="00D97D48"/>
    <w:rsid w:val="00DA01D9"/>
    <w:rsid w:val="00DB3921"/>
    <w:rsid w:val="00DD54D8"/>
    <w:rsid w:val="00E015E7"/>
    <w:rsid w:val="00E0487F"/>
    <w:rsid w:val="00E04FD0"/>
    <w:rsid w:val="00E270E4"/>
    <w:rsid w:val="00E41E70"/>
    <w:rsid w:val="00E511A9"/>
    <w:rsid w:val="00E713EB"/>
    <w:rsid w:val="00E95494"/>
    <w:rsid w:val="00EC23DB"/>
    <w:rsid w:val="00EC7987"/>
    <w:rsid w:val="00ED4161"/>
    <w:rsid w:val="00ED7B00"/>
    <w:rsid w:val="00EE59D2"/>
    <w:rsid w:val="00EF3DA6"/>
    <w:rsid w:val="00EF7554"/>
    <w:rsid w:val="00F01284"/>
    <w:rsid w:val="00F0326F"/>
    <w:rsid w:val="00F2520D"/>
    <w:rsid w:val="00F43408"/>
    <w:rsid w:val="00F43E4B"/>
    <w:rsid w:val="00F445B0"/>
    <w:rsid w:val="00F605CD"/>
    <w:rsid w:val="00F85DBE"/>
    <w:rsid w:val="00FC36E2"/>
    <w:rsid w:val="00FC4BA6"/>
    <w:rsid w:val="00FC718F"/>
    <w:rsid w:val="00FF3228"/>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BAB94"/>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96E"/>
    <w:pPr>
      <w:keepNext/>
      <w:spacing w:after="0" w:line="240" w:lineRule="auto"/>
      <w:jc w:val="center"/>
      <w:outlineLvl w:val="0"/>
    </w:pPr>
  </w:style>
  <w:style w:type="paragraph" w:styleId="Heading2">
    <w:name w:val="heading 2"/>
    <w:basedOn w:val="Normal"/>
    <w:next w:val="Normal"/>
    <w:link w:val="Heading2Char"/>
    <w:qFormat/>
    <w:rsid w:val="00777722"/>
    <w:pPr>
      <w:spacing w:after="480" w:line="276" w:lineRule="auto"/>
      <w:ind w:left="187"/>
      <w:contextualSpacing/>
      <w:jc w:val="center"/>
      <w:outlineLvl w:val="1"/>
    </w:pPr>
    <w:rPr>
      <w:rFonts w:eastAsia="Times New Roman" w:cs="Times New Roman"/>
      <w:sz w:val="24"/>
      <w:szCs w:val="24"/>
    </w:rPr>
  </w:style>
  <w:style w:type="paragraph" w:styleId="Heading3">
    <w:name w:val="heading 3"/>
    <w:basedOn w:val="Normal"/>
    <w:next w:val="Normal"/>
    <w:link w:val="Heading3Char"/>
    <w:uiPriority w:val="9"/>
    <w:unhideWhenUsed/>
    <w:qFormat/>
    <w:rsid w:val="00D41389"/>
    <w:pPr>
      <w:keepNext/>
      <w:spacing w:after="0" w:line="240" w:lineRule="auto"/>
      <w:outlineLvl w:val="2"/>
    </w:pPr>
    <w:rPr>
      <w:b/>
      <w:bCs/>
      <w:u w:val="single"/>
    </w:rPr>
  </w:style>
  <w:style w:type="paragraph" w:styleId="Heading4">
    <w:name w:val="heading 4"/>
    <w:basedOn w:val="Normal"/>
    <w:next w:val="Normal"/>
    <w:link w:val="Heading4Char"/>
    <w:uiPriority w:val="9"/>
    <w:unhideWhenUsed/>
    <w:qFormat/>
    <w:rsid w:val="00D41389"/>
    <w:pPr>
      <w:keepNext/>
      <w:spacing w:after="0" w:line="240" w:lineRule="auto"/>
      <w:outlineLvl w:val="3"/>
    </w:pPr>
    <w:rPr>
      <w:rFonts w:ascii="Times New Roman" w:hAnsi="Times New Roman" w:cs="Times New Roman"/>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 w:type="paragraph" w:styleId="BodyText">
    <w:name w:val="Body Text"/>
    <w:basedOn w:val="Normal"/>
    <w:link w:val="BodyTextChar"/>
    <w:uiPriority w:val="1"/>
    <w:qFormat/>
    <w:rsid w:val="00D06C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C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77722"/>
    <w:rPr>
      <w:rFonts w:eastAsia="Times New Roman" w:cs="Times New Roman"/>
      <w:sz w:val="24"/>
      <w:szCs w:val="24"/>
    </w:rPr>
  </w:style>
  <w:style w:type="paragraph" w:customStyle="1" w:styleId="CSDAPolicy1">
    <w:name w:val="CSDA Policy 1"/>
    <w:basedOn w:val="Normal"/>
    <w:rsid w:val="00A11643"/>
    <w:pPr>
      <w:tabs>
        <w:tab w:val="left" w:pos="-1440"/>
        <w:tab w:val="left" w:pos="-720"/>
        <w:tab w:val="left" w:pos="0"/>
        <w:tab w:val="left" w:pos="810"/>
        <w:tab w:val="left" w:pos="1800"/>
        <w:tab w:val="left" w:pos="2160"/>
        <w:tab w:val="left" w:pos="2880"/>
        <w:tab w:val="left" w:pos="3600"/>
        <w:tab w:val="left" w:pos="4320"/>
        <w:tab w:val="left" w:pos="5040"/>
        <w:tab w:val="left" w:pos="5760"/>
      </w:tabs>
      <w:spacing w:after="0" w:line="240" w:lineRule="auto"/>
    </w:pPr>
    <w:rPr>
      <w:rFonts w:ascii="Arial Narrow" w:eastAsia="Times New Roman" w:hAnsi="Arial Narrow" w:cs="Times New Roman"/>
      <w:spacing w:val="-5"/>
      <w:sz w:val="24"/>
      <w:szCs w:val="20"/>
    </w:rPr>
  </w:style>
  <w:style w:type="paragraph" w:styleId="Revision">
    <w:name w:val="Revision"/>
    <w:hidden/>
    <w:uiPriority w:val="99"/>
    <w:semiHidden/>
    <w:rsid w:val="00A11643"/>
    <w:pPr>
      <w:spacing w:after="0" w:line="240" w:lineRule="auto"/>
    </w:pPr>
  </w:style>
  <w:style w:type="character" w:customStyle="1" w:styleId="Heading1Char">
    <w:name w:val="Heading 1 Char"/>
    <w:basedOn w:val="DefaultParagraphFont"/>
    <w:link w:val="Heading1"/>
    <w:uiPriority w:val="9"/>
    <w:rsid w:val="004D496E"/>
  </w:style>
  <w:style w:type="character" w:customStyle="1" w:styleId="Heading3Char">
    <w:name w:val="Heading 3 Char"/>
    <w:basedOn w:val="DefaultParagraphFont"/>
    <w:link w:val="Heading3"/>
    <w:uiPriority w:val="9"/>
    <w:rsid w:val="00D41389"/>
    <w:rPr>
      <w:b/>
      <w:bCs/>
      <w:u w:val="single"/>
    </w:rPr>
  </w:style>
  <w:style w:type="character" w:customStyle="1" w:styleId="Heading4Char">
    <w:name w:val="Heading 4 Char"/>
    <w:basedOn w:val="DefaultParagraphFont"/>
    <w:link w:val="Heading4"/>
    <w:uiPriority w:val="9"/>
    <w:rsid w:val="00D41389"/>
    <w:rPr>
      <w:rFonts w:ascii="Times New Roman" w:hAnsi="Times New Roman" w:cs="Times New Roman"/>
      <w:b/>
      <w:sz w:val="23"/>
      <w:szCs w:val="23"/>
      <w:u w:val="single"/>
    </w:rPr>
  </w:style>
  <w:style w:type="paragraph" w:styleId="BodyText2">
    <w:name w:val="Body Text 2"/>
    <w:basedOn w:val="Normal"/>
    <w:link w:val="BodyText2Char"/>
    <w:uiPriority w:val="99"/>
    <w:unhideWhenUsed/>
    <w:rsid w:val="00D41389"/>
    <w:pPr>
      <w:spacing w:after="0" w:line="240" w:lineRule="auto"/>
    </w:pPr>
    <w:rPr>
      <w:rFonts w:ascii="Times New Roman" w:hAnsi="Times New Roman" w:cs="Times New Roman"/>
      <w:b/>
      <w:bCs/>
      <w:i/>
      <w:iCs/>
      <w:sz w:val="23"/>
      <w:szCs w:val="23"/>
    </w:rPr>
  </w:style>
  <w:style w:type="character" w:customStyle="1" w:styleId="BodyText2Char">
    <w:name w:val="Body Text 2 Char"/>
    <w:basedOn w:val="DefaultParagraphFont"/>
    <w:link w:val="BodyText2"/>
    <w:uiPriority w:val="99"/>
    <w:rsid w:val="00D41389"/>
    <w:rPr>
      <w:rFonts w:ascii="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4E58-678B-433F-8811-3E2CD86E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PresentationFormat>15|.DOCX</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Adams</dc:creator>
  <cp:keywords/>
  <dc:description/>
  <cp:lastModifiedBy>Cal Pines CSD</cp:lastModifiedBy>
  <cp:revision>2</cp:revision>
  <cp:lastPrinted>2023-06-29T16:05:00Z</cp:lastPrinted>
  <dcterms:created xsi:type="dcterms:W3CDTF">2023-06-29T16:10:00Z</dcterms:created>
  <dcterms:modified xsi:type="dcterms:W3CDTF">2023-06-29T16:10:00Z</dcterms:modified>
</cp:coreProperties>
</file>